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DE931" w14:textId="77777777" w:rsidR="008D4D66" w:rsidRDefault="008D4D66" w:rsidP="0046363E">
      <w:pPr>
        <w:shd w:val="clear" w:color="auto" w:fill="FFFFFF"/>
        <w:rPr>
          <w:rFonts w:asciiTheme="minorBidi" w:hAnsiTheme="minorBidi" w:cstheme="minorBidi"/>
          <w:b/>
          <w:bCs/>
          <w:color w:val="000000"/>
          <w:sz w:val="20"/>
          <w:szCs w:val="20"/>
          <w:bdr w:val="none" w:sz="0" w:space="0" w:color="auto" w:frame="1"/>
          <w:lang w:eastAsia="en-GB"/>
        </w:rPr>
      </w:pPr>
      <w:r>
        <w:rPr>
          <w:noProof/>
        </w:rPr>
        <w:drawing>
          <wp:inline distT="0" distB="0" distL="0" distR="0" wp14:anchorId="0E58B7AB" wp14:editId="6AB78A67">
            <wp:extent cx="3072072" cy="1728000"/>
            <wp:effectExtent l="0" t="0" r="1905" b="0"/>
            <wp:docPr id="3" name="Picture 3" descr="A picture containing text, person,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ine 1 facebook 042020.jpg"/>
                    <pic:cNvPicPr/>
                  </pic:nvPicPr>
                  <pic:blipFill>
                    <a:blip r:embed="rId7" cstate="print">
                      <a:alphaModFix/>
                      <a:extLst>
                        <a:ext uri="{28A0092B-C50C-407E-A947-70E740481C1C}">
                          <a14:useLocalDpi xmlns:a14="http://schemas.microsoft.com/office/drawing/2010/main" val="0"/>
                        </a:ext>
                      </a:extLst>
                    </a:blip>
                    <a:stretch>
                      <a:fillRect/>
                    </a:stretch>
                  </pic:blipFill>
                  <pic:spPr>
                    <a:xfrm>
                      <a:off x="0" y="0"/>
                      <a:ext cx="3072072" cy="1728000"/>
                    </a:xfrm>
                    <a:prstGeom prst="rect">
                      <a:avLst/>
                    </a:prstGeom>
                    <a:solidFill>
                      <a:schemeClr val="accent1"/>
                    </a:solidFill>
                  </pic:spPr>
                </pic:pic>
              </a:graphicData>
            </a:graphic>
          </wp:inline>
        </w:drawing>
      </w:r>
      <w:r w:rsidRPr="004F2922">
        <w:rPr>
          <w:rFonts w:asciiTheme="minorBidi" w:hAnsiTheme="minorBidi" w:cstheme="minorBidi"/>
          <w:b/>
          <w:bCs/>
          <w:color w:val="000000"/>
          <w:sz w:val="20"/>
          <w:szCs w:val="20"/>
          <w:bdr w:val="none" w:sz="0" w:space="0" w:color="auto" w:frame="1"/>
          <w:lang w:eastAsia="en-GB"/>
        </w:rPr>
        <w:t xml:space="preserve"> </w:t>
      </w:r>
    </w:p>
    <w:p w14:paraId="666F17DE" w14:textId="77777777" w:rsidR="008D4D66" w:rsidRDefault="008D4D66" w:rsidP="0046363E">
      <w:pPr>
        <w:shd w:val="clear" w:color="auto" w:fill="FFFFFF"/>
        <w:rPr>
          <w:rFonts w:asciiTheme="minorBidi" w:hAnsiTheme="minorBidi" w:cstheme="minorBidi"/>
          <w:b/>
          <w:bCs/>
          <w:color w:val="000000"/>
          <w:sz w:val="20"/>
          <w:szCs w:val="20"/>
          <w:bdr w:val="none" w:sz="0" w:space="0" w:color="auto" w:frame="1"/>
          <w:lang w:eastAsia="en-GB"/>
        </w:rPr>
      </w:pPr>
    </w:p>
    <w:p w14:paraId="709C1EA5" w14:textId="77777777" w:rsidR="008D4D66" w:rsidRDefault="008D4D66" w:rsidP="0046363E">
      <w:pPr>
        <w:shd w:val="clear" w:color="auto" w:fill="FFFFFF"/>
        <w:rPr>
          <w:rFonts w:asciiTheme="minorBidi" w:hAnsiTheme="minorBidi" w:cstheme="minorBidi"/>
          <w:b/>
          <w:bCs/>
          <w:color w:val="000000"/>
          <w:sz w:val="20"/>
          <w:szCs w:val="20"/>
          <w:bdr w:val="none" w:sz="0" w:space="0" w:color="auto" w:frame="1"/>
          <w:lang w:eastAsia="en-GB"/>
        </w:rPr>
      </w:pPr>
    </w:p>
    <w:p w14:paraId="588F2C1E" w14:textId="3711A545" w:rsidR="0046363E" w:rsidRPr="00B415CB" w:rsidRDefault="00443C10" w:rsidP="0046363E">
      <w:pPr>
        <w:shd w:val="clear" w:color="auto" w:fill="FFFFFF"/>
        <w:rPr>
          <w:rFonts w:asciiTheme="minorBidi" w:hAnsiTheme="minorBidi" w:cstheme="minorBidi"/>
          <w:color w:val="000000"/>
          <w:sz w:val="20"/>
          <w:szCs w:val="20"/>
          <w:bdr w:val="none" w:sz="0" w:space="0" w:color="auto" w:frame="1"/>
          <w:lang w:eastAsia="en-GB"/>
        </w:rPr>
      </w:pPr>
      <w:r w:rsidRPr="00B415CB">
        <w:rPr>
          <w:rFonts w:asciiTheme="minorBidi" w:hAnsiTheme="minorBidi" w:cstheme="minorBidi"/>
          <w:b/>
          <w:bCs/>
          <w:color w:val="000000"/>
          <w:sz w:val="20"/>
          <w:szCs w:val="20"/>
          <w:bdr w:val="none" w:sz="0" w:space="0" w:color="auto" w:frame="1"/>
          <w:lang w:eastAsia="en-GB"/>
        </w:rPr>
        <w:t>Date:</w:t>
      </w:r>
      <w:r w:rsidR="00ED4164" w:rsidRPr="00B415CB">
        <w:rPr>
          <w:rFonts w:asciiTheme="minorBidi" w:hAnsiTheme="minorBidi" w:cstheme="minorBidi"/>
          <w:b/>
          <w:bCs/>
          <w:color w:val="000000"/>
          <w:sz w:val="20"/>
          <w:szCs w:val="20"/>
          <w:bdr w:val="none" w:sz="0" w:space="0" w:color="auto" w:frame="1"/>
          <w:lang w:eastAsia="en-GB"/>
        </w:rPr>
        <w:t xml:space="preserve"> </w:t>
      </w:r>
      <w:r w:rsidR="00B415CB" w:rsidRPr="00B415CB">
        <w:rPr>
          <w:rFonts w:asciiTheme="minorBidi" w:hAnsiTheme="minorBidi" w:cstheme="minorBidi"/>
          <w:b/>
          <w:bCs/>
          <w:color w:val="000000"/>
          <w:sz w:val="20"/>
          <w:szCs w:val="20"/>
          <w:bdr w:val="none" w:sz="0" w:space="0" w:color="auto" w:frame="1"/>
          <w:lang w:eastAsia="en-GB"/>
        </w:rPr>
        <w:t>March</w:t>
      </w:r>
      <w:r w:rsidR="000B00E9" w:rsidRPr="00B415CB">
        <w:rPr>
          <w:rFonts w:asciiTheme="minorBidi" w:hAnsiTheme="minorBidi" w:cstheme="minorBidi"/>
          <w:b/>
          <w:bCs/>
          <w:color w:val="000000"/>
          <w:sz w:val="20"/>
          <w:szCs w:val="20"/>
          <w:bdr w:val="none" w:sz="0" w:space="0" w:color="auto" w:frame="1"/>
          <w:lang w:eastAsia="en-GB"/>
        </w:rPr>
        <w:t xml:space="preserve"> 202</w:t>
      </w:r>
      <w:r w:rsidR="00BE374C" w:rsidRPr="00B415CB">
        <w:rPr>
          <w:rFonts w:asciiTheme="minorBidi" w:hAnsiTheme="minorBidi" w:cstheme="minorBidi"/>
          <w:b/>
          <w:bCs/>
          <w:color w:val="000000"/>
          <w:sz w:val="20"/>
          <w:szCs w:val="20"/>
          <w:bdr w:val="none" w:sz="0" w:space="0" w:color="auto" w:frame="1"/>
          <w:lang w:eastAsia="en-GB"/>
        </w:rPr>
        <w:t>2</w:t>
      </w:r>
      <w:r w:rsidRPr="00B415CB">
        <w:rPr>
          <w:rFonts w:asciiTheme="minorBidi" w:hAnsiTheme="minorBidi" w:cstheme="minorBidi"/>
          <w:b/>
          <w:bCs/>
          <w:color w:val="000000"/>
          <w:sz w:val="20"/>
          <w:szCs w:val="20"/>
          <w:bdr w:val="none" w:sz="0" w:space="0" w:color="auto" w:frame="1"/>
          <w:lang w:eastAsia="en-GB"/>
        </w:rPr>
        <w:t xml:space="preserve">- </w:t>
      </w:r>
      <w:r w:rsidRPr="00B415CB">
        <w:rPr>
          <w:rFonts w:asciiTheme="minorBidi" w:hAnsiTheme="minorBidi" w:cstheme="minorBidi"/>
          <w:color w:val="000000"/>
          <w:sz w:val="20"/>
          <w:szCs w:val="20"/>
          <w:bdr w:val="none" w:sz="0" w:space="0" w:color="auto" w:frame="1"/>
          <w:lang w:eastAsia="en-GB"/>
        </w:rPr>
        <w:t xml:space="preserve">Report </w:t>
      </w:r>
      <w:r w:rsidR="003A7F70" w:rsidRPr="00B415CB">
        <w:rPr>
          <w:rFonts w:asciiTheme="minorBidi" w:hAnsiTheme="minorBidi" w:cstheme="minorBidi"/>
          <w:color w:val="000000"/>
          <w:sz w:val="20"/>
          <w:szCs w:val="20"/>
          <w:bdr w:val="none" w:sz="0" w:space="0" w:color="auto" w:frame="1"/>
          <w:lang w:eastAsia="en-GB"/>
        </w:rPr>
        <w:t>to the</w:t>
      </w:r>
      <w:r w:rsidR="00F73DEE" w:rsidRPr="00B415CB">
        <w:rPr>
          <w:rFonts w:asciiTheme="minorBidi" w:hAnsiTheme="minorBidi" w:cstheme="minorBidi"/>
          <w:color w:val="000000"/>
          <w:sz w:val="20"/>
          <w:szCs w:val="20"/>
          <w:bdr w:val="none" w:sz="0" w:space="0" w:color="auto" w:frame="1"/>
          <w:lang w:eastAsia="en-GB"/>
        </w:rPr>
        <w:t xml:space="preserve"> </w:t>
      </w:r>
      <w:r w:rsidRPr="00B415CB">
        <w:rPr>
          <w:rFonts w:asciiTheme="minorBidi" w:hAnsiTheme="minorBidi" w:cstheme="minorBidi"/>
          <w:color w:val="000000"/>
          <w:sz w:val="20"/>
          <w:szCs w:val="20"/>
          <w:bdr w:val="none" w:sz="0" w:space="0" w:color="auto" w:frame="1"/>
          <w:lang w:eastAsia="en-GB"/>
        </w:rPr>
        <w:t>Community Councils (CC)</w:t>
      </w:r>
      <w:r w:rsidR="00F73DEE" w:rsidRPr="00B415CB">
        <w:rPr>
          <w:rFonts w:asciiTheme="minorBidi" w:hAnsiTheme="minorBidi" w:cstheme="minorBidi"/>
          <w:color w:val="000000"/>
          <w:sz w:val="20"/>
          <w:szCs w:val="20"/>
          <w:bdr w:val="none" w:sz="0" w:space="0" w:color="auto" w:frame="1"/>
          <w:lang w:eastAsia="en-GB"/>
        </w:rPr>
        <w:t xml:space="preserve"> in the Llandow/Ewenny Ward:</w:t>
      </w:r>
      <w:r w:rsidRPr="00B415CB">
        <w:rPr>
          <w:rFonts w:asciiTheme="minorBidi" w:hAnsiTheme="minorBidi" w:cstheme="minorBidi"/>
          <w:color w:val="000000"/>
          <w:sz w:val="20"/>
          <w:szCs w:val="20"/>
          <w:bdr w:val="none" w:sz="0" w:space="0" w:color="auto" w:frame="1"/>
          <w:lang w:eastAsia="en-GB"/>
        </w:rPr>
        <w:t xml:space="preserve"> Colwinston; Ewenny/</w:t>
      </w:r>
      <w:proofErr w:type="spellStart"/>
      <w:r w:rsidRPr="00B415CB">
        <w:rPr>
          <w:rFonts w:asciiTheme="minorBidi" w:hAnsiTheme="minorBidi" w:cstheme="minorBidi"/>
          <w:color w:val="000000"/>
          <w:sz w:val="20"/>
          <w:szCs w:val="20"/>
          <w:bdr w:val="none" w:sz="0" w:space="0" w:color="auto" w:frame="1"/>
          <w:lang w:eastAsia="en-GB"/>
        </w:rPr>
        <w:t>Corntown</w:t>
      </w:r>
      <w:proofErr w:type="spellEnd"/>
      <w:r w:rsidRPr="00B415CB">
        <w:rPr>
          <w:rFonts w:asciiTheme="minorBidi" w:hAnsiTheme="minorBidi" w:cstheme="minorBidi"/>
          <w:color w:val="000000"/>
          <w:sz w:val="20"/>
          <w:szCs w:val="20"/>
          <w:bdr w:val="none" w:sz="0" w:space="0" w:color="auto" w:frame="1"/>
          <w:lang w:eastAsia="en-GB"/>
        </w:rPr>
        <w:t>; Llandow/</w:t>
      </w:r>
      <w:proofErr w:type="spellStart"/>
      <w:r w:rsidRPr="00B415CB">
        <w:rPr>
          <w:rFonts w:asciiTheme="minorBidi" w:hAnsiTheme="minorBidi" w:cstheme="minorBidi"/>
          <w:color w:val="000000"/>
          <w:sz w:val="20"/>
          <w:szCs w:val="20"/>
          <w:bdr w:val="none" w:sz="0" w:space="0" w:color="auto" w:frame="1"/>
          <w:lang w:eastAsia="en-GB"/>
        </w:rPr>
        <w:t>Sigingstone</w:t>
      </w:r>
      <w:proofErr w:type="spellEnd"/>
      <w:r w:rsidRPr="00B415CB">
        <w:rPr>
          <w:rFonts w:asciiTheme="minorBidi" w:hAnsiTheme="minorBidi" w:cstheme="minorBidi"/>
          <w:color w:val="000000"/>
          <w:sz w:val="20"/>
          <w:szCs w:val="20"/>
          <w:bdr w:val="none" w:sz="0" w:space="0" w:color="auto" w:frame="1"/>
          <w:lang w:eastAsia="en-GB"/>
        </w:rPr>
        <w:t xml:space="preserve"> and Llangan/Treoes and St Mary Hill. </w:t>
      </w:r>
    </w:p>
    <w:p w14:paraId="3F1691A5" w14:textId="77777777" w:rsidR="006E7AD3" w:rsidRPr="00B415CB" w:rsidRDefault="006E7AD3" w:rsidP="006E7AD3">
      <w:pPr>
        <w:shd w:val="clear" w:color="auto" w:fill="FFFFFF"/>
        <w:rPr>
          <w:rFonts w:asciiTheme="minorBidi" w:hAnsiTheme="minorBidi" w:cstheme="minorBidi"/>
          <w:color w:val="000000"/>
          <w:sz w:val="20"/>
          <w:szCs w:val="20"/>
          <w:lang w:eastAsia="en-GB"/>
        </w:rPr>
      </w:pPr>
      <w:r w:rsidRPr="00B415CB">
        <w:rPr>
          <w:rFonts w:asciiTheme="minorBidi" w:hAnsiTheme="minorBidi" w:cstheme="minorBidi"/>
          <w:color w:val="000000"/>
          <w:sz w:val="20"/>
          <w:szCs w:val="20"/>
          <w:lang w:eastAsia="en-GB"/>
        </w:rPr>
        <w:t> </w:t>
      </w:r>
    </w:p>
    <w:p w14:paraId="0E9ACA89" w14:textId="2F9948EC" w:rsidR="00625A9C" w:rsidRPr="00B415CB" w:rsidRDefault="00F73DEE" w:rsidP="00625A9C">
      <w:pPr>
        <w:rPr>
          <w:rFonts w:asciiTheme="minorBidi" w:hAnsiTheme="minorBidi" w:cstheme="minorBidi"/>
          <w:color w:val="000000"/>
          <w:sz w:val="20"/>
          <w:szCs w:val="20"/>
        </w:rPr>
      </w:pPr>
      <w:r w:rsidRPr="00B415CB">
        <w:rPr>
          <w:rFonts w:asciiTheme="minorBidi" w:hAnsiTheme="minorBidi" w:cstheme="minorBidi"/>
          <w:b/>
          <w:bCs/>
          <w:color w:val="000000"/>
          <w:sz w:val="20"/>
          <w:szCs w:val="20"/>
        </w:rPr>
        <w:t xml:space="preserve">Vale of Glamorgan </w:t>
      </w:r>
      <w:r w:rsidR="004E6CFD" w:rsidRPr="00B415CB">
        <w:rPr>
          <w:rFonts w:asciiTheme="minorBidi" w:hAnsiTheme="minorBidi" w:cstheme="minorBidi"/>
          <w:b/>
          <w:bCs/>
          <w:color w:val="000000"/>
          <w:sz w:val="20"/>
          <w:szCs w:val="20"/>
        </w:rPr>
        <w:t>Council</w:t>
      </w:r>
      <w:r w:rsidRPr="00B415CB">
        <w:rPr>
          <w:rFonts w:asciiTheme="minorBidi" w:hAnsiTheme="minorBidi" w:cstheme="minorBidi"/>
          <w:b/>
          <w:bCs/>
          <w:color w:val="000000"/>
          <w:sz w:val="20"/>
          <w:szCs w:val="20"/>
        </w:rPr>
        <w:t xml:space="preserve"> (</w:t>
      </w:r>
      <w:proofErr w:type="spellStart"/>
      <w:r w:rsidRPr="00B415CB">
        <w:rPr>
          <w:rFonts w:asciiTheme="minorBidi" w:hAnsiTheme="minorBidi" w:cstheme="minorBidi"/>
          <w:b/>
          <w:bCs/>
          <w:color w:val="000000"/>
          <w:sz w:val="20"/>
          <w:szCs w:val="20"/>
        </w:rPr>
        <w:t>VoGC</w:t>
      </w:r>
      <w:proofErr w:type="spellEnd"/>
      <w:r w:rsidRPr="00B415CB">
        <w:rPr>
          <w:rFonts w:asciiTheme="minorBidi" w:hAnsiTheme="minorBidi" w:cstheme="minorBidi"/>
          <w:b/>
          <w:bCs/>
          <w:color w:val="000000"/>
          <w:sz w:val="20"/>
          <w:szCs w:val="20"/>
        </w:rPr>
        <w:t>)</w:t>
      </w:r>
      <w:r w:rsidR="004E6CFD" w:rsidRPr="00B415CB">
        <w:rPr>
          <w:rFonts w:asciiTheme="minorBidi" w:hAnsiTheme="minorBidi" w:cstheme="minorBidi"/>
          <w:b/>
          <w:bCs/>
          <w:color w:val="000000"/>
          <w:sz w:val="20"/>
          <w:szCs w:val="20"/>
        </w:rPr>
        <w:t xml:space="preserve"> meetings</w:t>
      </w:r>
      <w:r w:rsidR="003E3862" w:rsidRPr="00B415CB">
        <w:rPr>
          <w:rFonts w:asciiTheme="minorBidi" w:hAnsiTheme="minorBidi" w:cstheme="minorBidi"/>
          <w:color w:val="000000"/>
          <w:sz w:val="20"/>
          <w:szCs w:val="20"/>
        </w:rPr>
        <w:t>:</w:t>
      </w:r>
    </w:p>
    <w:p w14:paraId="5EA89989" w14:textId="35E8CC8A" w:rsidR="004E6CFD" w:rsidRPr="00B415CB" w:rsidRDefault="004E6CFD" w:rsidP="00625A9C">
      <w:pPr>
        <w:rPr>
          <w:rFonts w:asciiTheme="minorBidi" w:hAnsiTheme="minorBidi" w:cstheme="minorBidi"/>
          <w:color w:val="000000"/>
          <w:sz w:val="20"/>
          <w:szCs w:val="20"/>
        </w:rPr>
      </w:pPr>
    </w:p>
    <w:p w14:paraId="28E24E79" w14:textId="77777777" w:rsidR="003E3862" w:rsidRPr="00B415CB" w:rsidRDefault="003E3862" w:rsidP="003E3862">
      <w:pPr>
        <w:rPr>
          <w:rFonts w:asciiTheme="minorBidi" w:hAnsiTheme="minorBidi" w:cstheme="minorBidi"/>
          <w:color w:val="000000"/>
          <w:sz w:val="20"/>
          <w:szCs w:val="20"/>
        </w:rPr>
      </w:pPr>
      <w:r w:rsidRPr="00B415CB">
        <w:rPr>
          <w:rFonts w:asciiTheme="minorBidi" w:hAnsiTheme="minorBidi" w:cstheme="minorBidi"/>
          <w:color w:val="000000"/>
          <w:sz w:val="20"/>
          <w:szCs w:val="20"/>
        </w:rPr>
        <w:t>Due to current restrictions and the requirement for social distancing, Council meetings will not be held at their usual location. Meetings of the Council will be taking place virtually (until further notice), will be live streamed and recorded for archive purposes.</w:t>
      </w:r>
    </w:p>
    <w:p w14:paraId="0CE93F5E" w14:textId="77777777" w:rsidR="003E3862" w:rsidRPr="00B415CB" w:rsidRDefault="003E3862" w:rsidP="003E3862">
      <w:pPr>
        <w:rPr>
          <w:rFonts w:asciiTheme="minorBidi" w:hAnsiTheme="minorBidi" w:cstheme="minorBidi"/>
          <w:color w:val="000000"/>
          <w:sz w:val="20"/>
          <w:szCs w:val="20"/>
        </w:rPr>
      </w:pPr>
      <w:r w:rsidRPr="00B415CB">
        <w:rPr>
          <w:rFonts w:asciiTheme="minorBidi" w:hAnsiTheme="minorBidi" w:cstheme="minorBidi"/>
          <w:color w:val="000000"/>
          <w:sz w:val="20"/>
          <w:szCs w:val="20"/>
        </w:rPr>
        <w:t> </w:t>
      </w:r>
    </w:p>
    <w:p w14:paraId="6B30B098" w14:textId="77777777" w:rsidR="003E3862" w:rsidRPr="00B415CB" w:rsidRDefault="00C17826" w:rsidP="003E3862">
      <w:pPr>
        <w:rPr>
          <w:rFonts w:asciiTheme="minorBidi" w:hAnsiTheme="minorBidi" w:cstheme="minorBidi"/>
          <w:color w:val="000000"/>
          <w:sz w:val="20"/>
          <w:szCs w:val="20"/>
        </w:rPr>
      </w:pPr>
      <w:hyperlink r:id="rId8" w:tooltip="Procedures to Conduct Meetings During the COVID 19 Pandemic" w:history="1">
        <w:r w:rsidR="003E3862" w:rsidRPr="00B415CB">
          <w:rPr>
            <w:rStyle w:val="Hyperlink"/>
            <w:rFonts w:asciiTheme="minorBidi" w:hAnsiTheme="minorBidi" w:cstheme="minorBidi"/>
            <w:sz w:val="20"/>
            <w:szCs w:val="20"/>
          </w:rPr>
          <w:t>View Remote Meeting Procedures </w:t>
        </w:r>
      </w:hyperlink>
    </w:p>
    <w:p w14:paraId="45F3A0F1" w14:textId="77777777" w:rsidR="003E3862" w:rsidRPr="00B415CB" w:rsidRDefault="003E3862" w:rsidP="003E3862">
      <w:pPr>
        <w:rPr>
          <w:rFonts w:asciiTheme="minorBidi" w:hAnsiTheme="minorBidi" w:cstheme="minorBidi"/>
          <w:color w:val="000000"/>
          <w:sz w:val="20"/>
          <w:szCs w:val="20"/>
        </w:rPr>
      </w:pPr>
      <w:r w:rsidRPr="00B415CB">
        <w:rPr>
          <w:rFonts w:asciiTheme="minorBidi" w:hAnsiTheme="minorBidi" w:cstheme="minorBidi"/>
          <w:color w:val="000000"/>
          <w:sz w:val="20"/>
          <w:szCs w:val="20"/>
        </w:rPr>
        <w:t> </w:t>
      </w:r>
    </w:p>
    <w:p w14:paraId="2E7222C8" w14:textId="77777777" w:rsidR="003E3862" w:rsidRPr="00B415CB" w:rsidRDefault="00C17826" w:rsidP="003E3862">
      <w:pPr>
        <w:rPr>
          <w:rFonts w:asciiTheme="minorBidi" w:hAnsiTheme="minorBidi" w:cstheme="minorBidi"/>
          <w:color w:val="000000"/>
          <w:sz w:val="20"/>
          <w:szCs w:val="20"/>
        </w:rPr>
      </w:pPr>
      <w:hyperlink r:id="rId9" w:tooltip="21-04-27 Attendance at Local Authority Meetings" w:history="1">
        <w:r w:rsidR="003E3862" w:rsidRPr="00B415CB">
          <w:rPr>
            <w:rStyle w:val="Hyperlink"/>
            <w:rFonts w:asciiTheme="minorBidi" w:hAnsiTheme="minorBidi" w:cstheme="minorBidi"/>
            <w:sz w:val="20"/>
            <w:szCs w:val="20"/>
          </w:rPr>
          <w:t>View Attendance at Local Authority Meetings Procedure</w:t>
        </w:r>
      </w:hyperlink>
      <w:r w:rsidR="003E3862" w:rsidRPr="00B415CB">
        <w:rPr>
          <w:rFonts w:asciiTheme="minorBidi" w:hAnsiTheme="minorBidi" w:cstheme="minorBidi"/>
          <w:color w:val="000000"/>
          <w:sz w:val="20"/>
          <w:szCs w:val="20"/>
        </w:rPr>
        <w:t> (April 2021)</w:t>
      </w:r>
    </w:p>
    <w:p w14:paraId="3EFBA8FE" w14:textId="77777777" w:rsidR="003E3862" w:rsidRPr="00B415CB" w:rsidRDefault="003E3862" w:rsidP="00625A9C">
      <w:pPr>
        <w:rPr>
          <w:rFonts w:asciiTheme="minorBidi" w:hAnsiTheme="minorBidi" w:cstheme="minorBidi"/>
          <w:color w:val="000000"/>
          <w:sz w:val="20"/>
          <w:szCs w:val="20"/>
        </w:rPr>
      </w:pPr>
    </w:p>
    <w:p w14:paraId="3487E088" w14:textId="77777777" w:rsidR="00D02139" w:rsidRPr="00B415CB" w:rsidRDefault="00D84D31" w:rsidP="00D84D31">
      <w:pPr>
        <w:shd w:val="clear" w:color="auto" w:fill="FFFFFF"/>
        <w:rPr>
          <w:rFonts w:asciiTheme="minorBidi" w:hAnsiTheme="minorBidi" w:cstheme="minorBidi"/>
          <w:color w:val="000000"/>
          <w:sz w:val="20"/>
          <w:szCs w:val="20"/>
          <w:bdr w:val="none" w:sz="0" w:space="0" w:color="auto" w:frame="1"/>
          <w:lang w:eastAsia="en-GB"/>
        </w:rPr>
      </w:pPr>
      <w:r w:rsidRPr="00B415CB">
        <w:rPr>
          <w:rFonts w:asciiTheme="minorBidi" w:hAnsiTheme="minorBidi" w:cstheme="minorBidi"/>
          <w:b/>
          <w:bCs/>
          <w:color w:val="000000"/>
          <w:sz w:val="20"/>
          <w:szCs w:val="20"/>
          <w:bdr w:val="none" w:sz="0" w:space="0" w:color="auto" w:frame="1"/>
          <w:lang w:eastAsia="en-GB"/>
        </w:rPr>
        <w:t>Vale of Glamorgan Full Council meetings dates for 2021/22 are</w:t>
      </w:r>
      <w:r w:rsidRPr="00B415CB">
        <w:rPr>
          <w:rFonts w:asciiTheme="minorBidi" w:hAnsiTheme="minorBidi" w:cstheme="minorBidi"/>
          <w:color w:val="000000"/>
          <w:sz w:val="20"/>
          <w:szCs w:val="20"/>
          <w:bdr w:val="none" w:sz="0" w:space="0" w:color="auto" w:frame="1"/>
          <w:lang w:eastAsia="en-GB"/>
        </w:rPr>
        <w:t xml:space="preserve">:- </w:t>
      </w:r>
    </w:p>
    <w:p w14:paraId="1FC2245D" w14:textId="77777777" w:rsidR="00EB3AB5" w:rsidRPr="00B415CB" w:rsidRDefault="00EB3AB5" w:rsidP="00D84D31">
      <w:pPr>
        <w:shd w:val="clear" w:color="auto" w:fill="FFFFFF"/>
        <w:rPr>
          <w:rFonts w:asciiTheme="minorBidi" w:hAnsiTheme="minorBidi" w:cstheme="minorBidi"/>
          <w:color w:val="000000"/>
          <w:sz w:val="20"/>
          <w:szCs w:val="20"/>
          <w:bdr w:val="none" w:sz="0" w:space="0" w:color="auto" w:frame="1"/>
          <w:lang w:eastAsia="en-GB"/>
        </w:rPr>
      </w:pPr>
    </w:p>
    <w:p w14:paraId="2FDA318C" w14:textId="05F1E08C" w:rsidR="00D02139" w:rsidRPr="00B415CB" w:rsidRDefault="00D84D31" w:rsidP="00D02139">
      <w:pPr>
        <w:shd w:val="clear" w:color="auto" w:fill="FFFFFF"/>
        <w:rPr>
          <w:rFonts w:asciiTheme="minorBidi" w:hAnsiTheme="minorBidi" w:cstheme="minorBidi"/>
          <w:color w:val="000000"/>
          <w:sz w:val="20"/>
          <w:szCs w:val="20"/>
          <w:bdr w:val="none" w:sz="0" w:space="0" w:color="auto" w:frame="1"/>
          <w:lang w:eastAsia="en-GB"/>
        </w:rPr>
      </w:pPr>
      <w:r w:rsidRPr="00B415CB">
        <w:rPr>
          <w:rFonts w:asciiTheme="minorBidi" w:hAnsiTheme="minorBidi" w:cstheme="minorBidi"/>
          <w:color w:val="000000"/>
          <w:sz w:val="20"/>
          <w:szCs w:val="20"/>
          <w:bdr w:val="none" w:sz="0" w:space="0" w:color="auto" w:frame="1"/>
          <w:lang w:eastAsia="en-GB"/>
        </w:rPr>
        <w:t>7</w:t>
      </w:r>
      <w:r w:rsidRPr="00B415CB">
        <w:rPr>
          <w:rFonts w:asciiTheme="minorBidi" w:hAnsiTheme="minorBidi" w:cstheme="minorBidi"/>
          <w:color w:val="000000"/>
          <w:sz w:val="20"/>
          <w:szCs w:val="20"/>
          <w:bdr w:val="none" w:sz="0" w:space="0" w:color="auto" w:frame="1"/>
          <w:vertAlign w:val="superscript"/>
          <w:lang w:eastAsia="en-GB"/>
        </w:rPr>
        <w:t>th</w:t>
      </w:r>
      <w:r w:rsidRPr="00B415CB">
        <w:rPr>
          <w:rFonts w:asciiTheme="minorBidi" w:hAnsiTheme="minorBidi" w:cstheme="minorBidi"/>
          <w:color w:val="000000"/>
          <w:sz w:val="20"/>
          <w:szCs w:val="20"/>
          <w:bdr w:val="none" w:sz="0" w:space="0" w:color="auto" w:frame="1"/>
          <w:lang w:eastAsia="en-GB"/>
        </w:rPr>
        <w:t xml:space="preserve"> March, </w:t>
      </w:r>
      <w:r w:rsidR="00D02139" w:rsidRPr="00B415CB">
        <w:rPr>
          <w:rFonts w:asciiTheme="minorBidi" w:hAnsiTheme="minorBidi" w:cstheme="minorBidi"/>
          <w:color w:val="000000"/>
          <w:sz w:val="20"/>
          <w:szCs w:val="20"/>
          <w:bdr w:val="none" w:sz="0" w:space="0" w:color="auto" w:frame="1"/>
          <w:lang w:eastAsia="en-GB"/>
        </w:rPr>
        <w:t>2021</w:t>
      </w:r>
    </w:p>
    <w:p w14:paraId="40C81100" w14:textId="6A305891" w:rsidR="000B1BD4" w:rsidRPr="00B415CB" w:rsidRDefault="00D84D31" w:rsidP="003F1D8D">
      <w:pPr>
        <w:shd w:val="clear" w:color="auto" w:fill="FFFFFF"/>
        <w:rPr>
          <w:rFonts w:asciiTheme="minorBidi" w:hAnsiTheme="minorBidi" w:cstheme="minorBidi"/>
          <w:color w:val="000000"/>
          <w:sz w:val="20"/>
          <w:szCs w:val="20"/>
          <w:bdr w:val="none" w:sz="0" w:space="0" w:color="auto" w:frame="1"/>
          <w:lang w:eastAsia="en-GB"/>
        </w:rPr>
      </w:pPr>
      <w:r w:rsidRPr="00B415CB">
        <w:rPr>
          <w:rFonts w:asciiTheme="minorBidi" w:hAnsiTheme="minorBidi" w:cstheme="minorBidi"/>
          <w:color w:val="000000"/>
          <w:sz w:val="20"/>
          <w:szCs w:val="20"/>
          <w:bdr w:val="none" w:sz="0" w:space="0" w:color="auto" w:frame="1"/>
          <w:lang w:eastAsia="en-GB"/>
        </w:rPr>
        <w:t>25</w:t>
      </w:r>
      <w:r w:rsidRPr="00B415CB">
        <w:rPr>
          <w:rFonts w:asciiTheme="minorBidi" w:hAnsiTheme="minorBidi" w:cstheme="minorBidi"/>
          <w:color w:val="000000"/>
          <w:sz w:val="20"/>
          <w:szCs w:val="20"/>
          <w:bdr w:val="none" w:sz="0" w:space="0" w:color="auto" w:frame="1"/>
          <w:vertAlign w:val="superscript"/>
          <w:lang w:eastAsia="en-GB"/>
        </w:rPr>
        <w:t>th</w:t>
      </w:r>
      <w:r w:rsidRPr="00B415CB">
        <w:rPr>
          <w:rFonts w:asciiTheme="minorBidi" w:hAnsiTheme="minorBidi" w:cstheme="minorBidi"/>
          <w:color w:val="000000"/>
          <w:sz w:val="20"/>
          <w:szCs w:val="20"/>
          <w:bdr w:val="none" w:sz="0" w:space="0" w:color="auto" w:frame="1"/>
          <w:lang w:eastAsia="en-GB"/>
        </w:rPr>
        <w:t xml:space="preserve"> April 2022</w:t>
      </w:r>
    </w:p>
    <w:p w14:paraId="5BC2A58A" w14:textId="75660957" w:rsidR="003F1D8D" w:rsidRPr="00B415CB" w:rsidRDefault="003F1D8D" w:rsidP="003F1D8D">
      <w:pPr>
        <w:shd w:val="clear" w:color="auto" w:fill="FFFFFF"/>
        <w:rPr>
          <w:rFonts w:asciiTheme="minorBidi" w:hAnsiTheme="minorBidi" w:cstheme="minorBidi"/>
          <w:color w:val="000000"/>
          <w:sz w:val="20"/>
          <w:szCs w:val="20"/>
          <w:bdr w:val="none" w:sz="0" w:space="0" w:color="auto" w:frame="1"/>
          <w:lang w:eastAsia="en-GB"/>
        </w:rPr>
      </w:pPr>
    </w:p>
    <w:p w14:paraId="0A459C81" w14:textId="30508F10" w:rsidR="00EB3AB5" w:rsidRPr="00B415CB" w:rsidRDefault="00EB3AB5" w:rsidP="00EB3AB5">
      <w:pPr>
        <w:shd w:val="clear" w:color="auto" w:fill="FFFFFF"/>
        <w:rPr>
          <w:rFonts w:asciiTheme="minorBidi" w:hAnsiTheme="minorBidi" w:cstheme="minorBidi"/>
          <w:b/>
          <w:bCs/>
          <w:sz w:val="20"/>
          <w:szCs w:val="20"/>
        </w:rPr>
      </w:pPr>
      <w:r w:rsidRPr="00B415CB">
        <w:rPr>
          <w:rFonts w:asciiTheme="minorBidi" w:hAnsiTheme="minorBidi" w:cstheme="minorBidi"/>
          <w:b/>
          <w:bCs/>
          <w:sz w:val="20"/>
          <w:szCs w:val="20"/>
        </w:rPr>
        <w:t>Cabinet meetings for</w:t>
      </w:r>
      <w:r w:rsidR="000B00E9" w:rsidRPr="00B415CB">
        <w:rPr>
          <w:rFonts w:asciiTheme="minorBidi" w:hAnsiTheme="minorBidi" w:cstheme="minorBidi"/>
          <w:b/>
          <w:bCs/>
          <w:sz w:val="20"/>
          <w:szCs w:val="20"/>
        </w:rPr>
        <w:t xml:space="preserve"> </w:t>
      </w:r>
      <w:r w:rsidR="00BE374C" w:rsidRPr="00B415CB">
        <w:rPr>
          <w:rFonts w:asciiTheme="minorBidi" w:hAnsiTheme="minorBidi" w:cstheme="minorBidi"/>
          <w:b/>
          <w:bCs/>
          <w:sz w:val="20"/>
          <w:szCs w:val="20"/>
        </w:rPr>
        <w:t>February</w:t>
      </w:r>
      <w:r w:rsidR="000B00E9" w:rsidRPr="00B415CB">
        <w:rPr>
          <w:rFonts w:asciiTheme="minorBidi" w:hAnsiTheme="minorBidi" w:cstheme="minorBidi"/>
          <w:b/>
          <w:bCs/>
          <w:sz w:val="20"/>
          <w:szCs w:val="20"/>
        </w:rPr>
        <w:t xml:space="preserve"> 2022 are scheduled for </w:t>
      </w:r>
      <w:r w:rsidR="00BE374C" w:rsidRPr="00B415CB">
        <w:rPr>
          <w:rFonts w:asciiTheme="minorBidi" w:hAnsiTheme="minorBidi" w:cstheme="minorBidi"/>
          <w:b/>
          <w:bCs/>
          <w:sz w:val="20"/>
          <w:szCs w:val="20"/>
        </w:rPr>
        <w:t>14</w:t>
      </w:r>
      <w:r w:rsidR="00BE374C" w:rsidRPr="00B415CB">
        <w:rPr>
          <w:rFonts w:asciiTheme="minorBidi" w:hAnsiTheme="minorBidi" w:cstheme="minorBidi"/>
          <w:b/>
          <w:bCs/>
          <w:sz w:val="20"/>
          <w:szCs w:val="20"/>
          <w:vertAlign w:val="superscript"/>
        </w:rPr>
        <w:t>th</w:t>
      </w:r>
      <w:r w:rsidR="00BE374C" w:rsidRPr="00B415CB">
        <w:rPr>
          <w:rFonts w:asciiTheme="minorBidi" w:hAnsiTheme="minorBidi" w:cstheme="minorBidi"/>
          <w:b/>
          <w:bCs/>
          <w:sz w:val="20"/>
          <w:szCs w:val="20"/>
        </w:rPr>
        <w:t xml:space="preserve"> and 28</w:t>
      </w:r>
      <w:r w:rsidR="00BE374C" w:rsidRPr="00B415CB">
        <w:rPr>
          <w:rFonts w:asciiTheme="minorBidi" w:hAnsiTheme="minorBidi" w:cstheme="minorBidi"/>
          <w:b/>
          <w:bCs/>
          <w:sz w:val="20"/>
          <w:szCs w:val="20"/>
          <w:vertAlign w:val="superscript"/>
        </w:rPr>
        <w:t>th</w:t>
      </w:r>
      <w:r w:rsidR="00BE374C" w:rsidRPr="00B415CB">
        <w:rPr>
          <w:rFonts w:asciiTheme="minorBidi" w:hAnsiTheme="minorBidi" w:cstheme="minorBidi"/>
          <w:b/>
          <w:bCs/>
          <w:sz w:val="20"/>
          <w:szCs w:val="20"/>
        </w:rPr>
        <w:t xml:space="preserve"> </w:t>
      </w:r>
      <w:r w:rsidRPr="00B415CB">
        <w:rPr>
          <w:rFonts w:asciiTheme="minorBidi" w:hAnsiTheme="minorBidi" w:cstheme="minorBidi"/>
          <w:b/>
          <w:bCs/>
          <w:sz w:val="20"/>
          <w:szCs w:val="20"/>
        </w:rPr>
        <w:t xml:space="preserve">– </w:t>
      </w:r>
      <w:r w:rsidR="00EC7F05" w:rsidRPr="00B415CB">
        <w:rPr>
          <w:rFonts w:asciiTheme="minorBidi" w:hAnsiTheme="minorBidi" w:cstheme="minorBidi"/>
          <w:b/>
          <w:bCs/>
          <w:sz w:val="20"/>
          <w:szCs w:val="20"/>
        </w:rPr>
        <w:t>These are r</w:t>
      </w:r>
      <w:r w:rsidRPr="00B415CB">
        <w:rPr>
          <w:rFonts w:asciiTheme="minorBidi" w:hAnsiTheme="minorBidi" w:cstheme="minorBidi"/>
          <w:b/>
          <w:bCs/>
          <w:sz w:val="20"/>
          <w:szCs w:val="20"/>
        </w:rPr>
        <w:t xml:space="preserve">emote </w:t>
      </w:r>
      <w:r w:rsidR="00EC7F05" w:rsidRPr="00B415CB">
        <w:rPr>
          <w:rFonts w:asciiTheme="minorBidi" w:hAnsiTheme="minorBidi" w:cstheme="minorBidi"/>
          <w:b/>
          <w:bCs/>
          <w:sz w:val="20"/>
          <w:szCs w:val="20"/>
        </w:rPr>
        <w:t>m</w:t>
      </w:r>
      <w:r w:rsidRPr="00B415CB">
        <w:rPr>
          <w:rFonts w:asciiTheme="minorBidi" w:hAnsiTheme="minorBidi" w:cstheme="minorBidi"/>
          <w:b/>
          <w:bCs/>
          <w:sz w:val="20"/>
          <w:szCs w:val="20"/>
        </w:rPr>
        <w:t>eetings</w:t>
      </w:r>
      <w:r w:rsidR="000B00E9" w:rsidRPr="00B415CB">
        <w:rPr>
          <w:rFonts w:asciiTheme="minorBidi" w:hAnsiTheme="minorBidi" w:cstheme="minorBidi"/>
          <w:b/>
          <w:bCs/>
          <w:sz w:val="20"/>
          <w:szCs w:val="20"/>
        </w:rPr>
        <w:t xml:space="preserve"> starting at 2pm.</w:t>
      </w:r>
    </w:p>
    <w:p w14:paraId="640A2CD0" w14:textId="77777777" w:rsidR="00E47E66" w:rsidRPr="00B415CB" w:rsidRDefault="00E47E66" w:rsidP="0046363E">
      <w:pPr>
        <w:shd w:val="clear" w:color="auto" w:fill="FFFFFF"/>
        <w:rPr>
          <w:rFonts w:asciiTheme="minorBidi" w:hAnsiTheme="minorBidi" w:cstheme="minorBidi"/>
          <w:b/>
          <w:bCs/>
          <w:sz w:val="20"/>
          <w:szCs w:val="20"/>
          <w:u w:val="single"/>
        </w:rPr>
      </w:pPr>
    </w:p>
    <w:p w14:paraId="41CE743E" w14:textId="5DA13638" w:rsidR="0046363E" w:rsidRPr="00B415CB" w:rsidRDefault="0046363E" w:rsidP="0046363E">
      <w:pPr>
        <w:shd w:val="clear" w:color="auto" w:fill="FFFFFF"/>
        <w:rPr>
          <w:rFonts w:asciiTheme="minorBidi" w:hAnsiTheme="minorBidi" w:cstheme="minorBidi"/>
          <w:b/>
          <w:bCs/>
          <w:sz w:val="20"/>
          <w:szCs w:val="20"/>
        </w:rPr>
      </w:pPr>
      <w:r w:rsidRPr="00B415CB">
        <w:rPr>
          <w:rFonts w:asciiTheme="minorBidi" w:hAnsiTheme="minorBidi" w:cstheme="minorBidi"/>
          <w:b/>
          <w:bCs/>
          <w:sz w:val="20"/>
          <w:szCs w:val="20"/>
          <w:u w:val="single"/>
        </w:rPr>
        <w:t xml:space="preserve">Members of the Vale of Glamorgan </w:t>
      </w:r>
      <w:r w:rsidR="0078392F" w:rsidRPr="00B415CB">
        <w:rPr>
          <w:rFonts w:asciiTheme="minorBidi" w:hAnsiTheme="minorBidi" w:cstheme="minorBidi"/>
          <w:b/>
          <w:bCs/>
          <w:sz w:val="20"/>
          <w:szCs w:val="20"/>
          <w:u w:val="single"/>
        </w:rPr>
        <w:t xml:space="preserve">Council </w:t>
      </w:r>
      <w:r w:rsidRPr="00B415CB">
        <w:rPr>
          <w:rFonts w:asciiTheme="minorBidi" w:hAnsiTheme="minorBidi" w:cstheme="minorBidi"/>
          <w:b/>
          <w:bCs/>
          <w:sz w:val="20"/>
          <w:szCs w:val="20"/>
          <w:u w:val="single"/>
        </w:rPr>
        <w:t>Cabinet</w:t>
      </w:r>
      <w:r w:rsidR="0078392F" w:rsidRPr="00B415CB">
        <w:rPr>
          <w:rFonts w:asciiTheme="minorBidi" w:hAnsiTheme="minorBidi" w:cstheme="minorBidi"/>
          <w:b/>
          <w:bCs/>
          <w:sz w:val="20"/>
          <w:szCs w:val="20"/>
          <w:u w:val="single"/>
        </w:rPr>
        <w:t xml:space="preserve"> are:</w:t>
      </w:r>
    </w:p>
    <w:p w14:paraId="284E4704" w14:textId="61D80073" w:rsidR="0046363E" w:rsidRPr="00B415CB" w:rsidRDefault="0046363E" w:rsidP="0046363E">
      <w:pPr>
        <w:shd w:val="clear" w:color="auto" w:fill="FFFFFF"/>
        <w:rPr>
          <w:rFonts w:asciiTheme="minorBidi" w:hAnsiTheme="minorBidi" w:cstheme="minorBidi"/>
          <w:sz w:val="20"/>
          <w:szCs w:val="20"/>
        </w:rPr>
      </w:pPr>
      <w:r w:rsidRPr="00B415CB">
        <w:rPr>
          <w:rFonts w:asciiTheme="minorBidi" w:hAnsiTheme="minorBidi" w:cstheme="minorBidi"/>
          <w:b/>
          <w:bCs/>
          <w:sz w:val="20"/>
          <w:szCs w:val="20"/>
        </w:rPr>
        <w:t>C</w:t>
      </w:r>
      <w:r w:rsidR="00BE374C" w:rsidRPr="00B415CB">
        <w:rPr>
          <w:rFonts w:asciiTheme="minorBidi" w:hAnsiTheme="minorBidi" w:cstheme="minorBidi"/>
          <w:b/>
          <w:bCs/>
          <w:sz w:val="20"/>
          <w:szCs w:val="20"/>
        </w:rPr>
        <w:t>llr.</w:t>
      </w:r>
      <w:r w:rsidR="00BE374C" w:rsidRPr="00B415CB">
        <w:rPr>
          <w:rFonts w:asciiTheme="minorBidi" w:hAnsiTheme="minorBidi" w:cstheme="minorBidi"/>
          <w:sz w:val="20"/>
          <w:szCs w:val="20"/>
        </w:rPr>
        <w:t xml:space="preserve"> </w:t>
      </w:r>
      <w:r w:rsidRPr="00B415CB">
        <w:rPr>
          <w:rFonts w:asciiTheme="minorBidi" w:hAnsiTheme="minorBidi" w:cstheme="minorBidi"/>
          <w:b/>
          <w:bCs/>
          <w:sz w:val="20"/>
          <w:szCs w:val="20"/>
        </w:rPr>
        <w:t xml:space="preserve">N. Moore </w:t>
      </w:r>
      <w:r w:rsidR="000B00E9" w:rsidRPr="00B415CB">
        <w:rPr>
          <w:rFonts w:asciiTheme="minorBidi" w:hAnsiTheme="minorBidi" w:cstheme="minorBidi"/>
          <w:b/>
          <w:bCs/>
          <w:sz w:val="20"/>
          <w:szCs w:val="20"/>
        </w:rPr>
        <w:t>OBE</w:t>
      </w:r>
      <w:r w:rsidR="000B00E9" w:rsidRPr="00B415CB">
        <w:rPr>
          <w:rFonts w:asciiTheme="minorBidi" w:hAnsiTheme="minorBidi" w:cstheme="minorBidi"/>
          <w:sz w:val="20"/>
          <w:szCs w:val="20"/>
        </w:rPr>
        <w:t xml:space="preserve"> </w:t>
      </w:r>
      <w:r w:rsidRPr="00B415CB">
        <w:rPr>
          <w:rFonts w:asciiTheme="minorBidi" w:hAnsiTheme="minorBidi" w:cstheme="minorBidi"/>
          <w:sz w:val="20"/>
          <w:szCs w:val="20"/>
        </w:rPr>
        <w:t xml:space="preserve">(Executive Leader and Cabinet Member for Performance and Resources) </w:t>
      </w:r>
      <w:r w:rsidRPr="00B415CB">
        <w:rPr>
          <w:rFonts w:asciiTheme="minorBidi" w:hAnsiTheme="minorBidi" w:cstheme="minorBidi"/>
          <w:b/>
          <w:bCs/>
          <w:sz w:val="20"/>
          <w:szCs w:val="20"/>
        </w:rPr>
        <w:t>Labour Party</w:t>
      </w:r>
    </w:p>
    <w:p w14:paraId="5E072BC9" w14:textId="4CDFB4C9" w:rsidR="0046363E" w:rsidRPr="00B415CB" w:rsidRDefault="00BE374C" w:rsidP="0046363E">
      <w:pPr>
        <w:shd w:val="clear" w:color="auto" w:fill="FFFFFF"/>
        <w:rPr>
          <w:rFonts w:asciiTheme="minorBidi" w:hAnsiTheme="minorBidi" w:cstheme="minorBidi"/>
          <w:sz w:val="20"/>
          <w:szCs w:val="20"/>
        </w:rPr>
      </w:pPr>
      <w:r w:rsidRPr="00B415CB">
        <w:rPr>
          <w:rFonts w:asciiTheme="minorBidi" w:hAnsiTheme="minorBidi" w:cstheme="minorBidi"/>
          <w:b/>
          <w:bCs/>
          <w:sz w:val="20"/>
          <w:szCs w:val="20"/>
        </w:rPr>
        <w:t>Cllr.</w:t>
      </w:r>
      <w:r w:rsidRPr="00B415CB">
        <w:rPr>
          <w:rFonts w:asciiTheme="minorBidi" w:hAnsiTheme="minorBidi" w:cstheme="minorBidi"/>
          <w:sz w:val="20"/>
          <w:szCs w:val="20"/>
        </w:rPr>
        <w:t xml:space="preserve"> </w:t>
      </w:r>
      <w:r w:rsidR="0046363E" w:rsidRPr="00B415CB">
        <w:rPr>
          <w:rFonts w:asciiTheme="minorBidi" w:hAnsiTheme="minorBidi" w:cstheme="minorBidi"/>
          <w:b/>
          <w:bCs/>
          <w:sz w:val="20"/>
          <w:szCs w:val="20"/>
        </w:rPr>
        <w:t xml:space="preserve">L. Burnett </w:t>
      </w:r>
      <w:r w:rsidR="0046363E" w:rsidRPr="00B415CB">
        <w:rPr>
          <w:rFonts w:asciiTheme="minorBidi" w:hAnsiTheme="minorBidi" w:cstheme="minorBidi"/>
          <w:sz w:val="20"/>
          <w:szCs w:val="20"/>
        </w:rPr>
        <w:t xml:space="preserve">(Deputy Leader and Cabinet Member for Education and Regeneration) </w:t>
      </w:r>
      <w:r w:rsidR="0046363E" w:rsidRPr="00B415CB">
        <w:rPr>
          <w:rFonts w:asciiTheme="minorBidi" w:hAnsiTheme="minorBidi" w:cstheme="minorBidi"/>
          <w:b/>
          <w:bCs/>
          <w:sz w:val="20"/>
          <w:szCs w:val="20"/>
        </w:rPr>
        <w:t>Labour Party</w:t>
      </w:r>
    </w:p>
    <w:p w14:paraId="6E7765C0" w14:textId="4A43BD22" w:rsidR="00BE374C" w:rsidRPr="00B415CB" w:rsidRDefault="0046363E" w:rsidP="00BE374C">
      <w:pPr>
        <w:shd w:val="clear" w:color="auto" w:fill="FFFFFF"/>
        <w:rPr>
          <w:rFonts w:asciiTheme="minorBidi" w:hAnsiTheme="minorBidi" w:cstheme="minorBidi"/>
          <w:b/>
          <w:bCs/>
          <w:sz w:val="20"/>
          <w:szCs w:val="20"/>
        </w:rPr>
      </w:pPr>
      <w:r w:rsidRPr="00B415CB">
        <w:rPr>
          <w:rFonts w:asciiTheme="minorBidi" w:hAnsiTheme="minorBidi" w:cstheme="minorBidi"/>
          <w:b/>
          <w:bCs/>
          <w:sz w:val="20"/>
          <w:szCs w:val="20"/>
        </w:rPr>
        <w:t>C</w:t>
      </w:r>
      <w:r w:rsidR="00BE374C" w:rsidRPr="00B415CB">
        <w:rPr>
          <w:rFonts w:asciiTheme="minorBidi" w:hAnsiTheme="minorBidi" w:cstheme="minorBidi"/>
          <w:b/>
          <w:bCs/>
          <w:sz w:val="20"/>
          <w:szCs w:val="20"/>
        </w:rPr>
        <w:t>llr.</w:t>
      </w:r>
      <w:r w:rsidR="00BE374C" w:rsidRPr="00B415CB">
        <w:rPr>
          <w:rFonts w:asciiTheme="minorBidi" w:hAnsiTheme="minorBidi" w:cstheme="minorBidi"/>
          <w:sz w:val="20"/>
          <w:szCs w:val="20"/>
        </w:rPr>
        <w:t xml:space="preserve"> </w:t>
      </w:r>
      <w:r w:rsidRPr="00B415CB">
        <w:rPr>
          <w:rFonts w:asciiTheme="minorBidi" w:hAnsiTheme="minorBidi" w:cstheme="minorBidi"/>
          <w:b/>
          <w:bCs/>
          <w:sz w:val="20"/>
          <w:szCs w:val="20"/>
        </w:rPr>
        <w:t>Mrs. M.R. Wilkinson</w:t>
      </w:r>
      <w:r w:rsidRPr="00B415CB">
        <w:rPr>
          <w:rFonts w:asciiTheme="minorBidi" w:hAnsiTheme="minorBidi" w:cstheme="minorBidi"/>
          <w:sz w:val="20"/>
          <w:szCs w:val="20"/>
        </w:rPr>
        <w:t xml:space="preserve"> (Cabinet Member for Housing and Building Services) </w:t>
      </w:r>
      <w:r w:rsidRPr="00B415CB">
        <w:rPr>
          <w:rFonts w:asciiTheme="minorBidi" w:hAnsiTheme="minorBidi" w:cstheme="minorBidi"/>
          <w:b/>
          <w:bCs/>
          <w:sz w:val="20"/>
          <w:szCs w:val="20"/>
        </w:rPr>
        <w:t>Labour Part</w:t>
      </w:r>
    </w:p>
    <w:p w14:paraId="0D86A9C5" w14:textId="23BBA4DC" w:rsidR="0046363E" w:rsidRPr="00B415CB" w:rsidRDefault="00BE374C" w:rsidP="00BE374C">
      <w:pPr>
        <w:shd w:val="clear" w:color="auto" w:fill="FFFFFF"/>
        <w:rPr>
          <w:rFonts w:asciiTheme="minorBidi" w:hAnsiTheme="minorBidi" w:cstheme="minorBidi"/>
          <w:sz w:val="20"/>
          <w:szCs w:val="20"/>
        </w:rPr>
      </w:pPr>
      <w:r w:rsidRPr="00B415CB">
        <w:rPr>
          <w:rFonts w:asciiTheme="minorBidi" w:hAnsiTheme="minorBidi" w:cstheme="minorBidi"/>
          <w:b/>
          <w:bCs/>
          <w:sz w:val="20"/>
          <w:szCs w:val="20"/>
        </w:rPr>
        <w:t>Cllr.</w:t>
      </w:r>
      <w:r w:rsidR="0046363E" w:rsidRPr="00B415CB">
        <w:rPr>
          <w:rFonts w:asciiTheme="minorBidi" w:hAnsiTheme="minorBidi" w:cstheme="minorBidi"/>
          <w:sz w:val="20"/>
          <w:szCs w:val="20"/>
        </w:rPr>
        <w:t xml:space="preserve"> </w:t>
      </w:r>
      <w:r w:rsidR="0046363E" w:rsidRPr="00B415CB">
        <w:rPr>
          <w:rFonts w:asciiTheme="minorBidi" w:hAnsiTheme="minorBidi" w:cstheme="minorBidi"/>
          <w:b/>
          <w:bCs/>
          <w:sz w:val="20"/>
          <w:szCs w:val="20"/>
        </w:rPr>
        <w:t xml:space="preserve">E. Williams </w:t>
      </w:r>
      <w:r w:rsidR="0046363E" w:rsidRPr="00B415CB">
        <w:rPr>
          <w:rFonts w:asciiTheme="minorBidi" w:hAnsiTheme="minorBidi" w:cstheme="minorBidi"/>
          <w:sz w:val="20"/>
          <w:szCs w:val="20"/>
        </w:rPr>
        <w:t xml:space="preserve">(Cabinet Member for Legal, Regulatory and Planning Services) </w:t>
      </w:r>
      <w:r w:rsidR="0046363E" w:rsidRPr="00B415CB">
        <w:rPr>
          <w:rFonts w:asciiTheme="minorBidi" w:hAnsiTheme="minorBidi" w:cstheme="minorBidi"/>
          <w:b/>
          <w:bCs/>
          <w:sz w:val="20"/>
          <w:szCs w:val="20"/>
        </w:rPr>
        <w:t>Llantwit First</w:t>
      </w:r>
    </w:p>
    <w:p w14:paraId="022BA8FC" w14:textId="1171A4ED" w:rsidR="0046363E" w:rsidRPr="00B415CB" w:rsidRDefault="00BE374C" w:rsidP="0046363E">
      <w:pPr>
        <w:shd w:val="clear" w:color="auto" w:fill="FFFFFF"/>
        <w:rPr>
          <w:rFonts w:asciiTheme="minorBidi" w:hAnsiTheme="minorBidi" w:cstheme="minorBidi"/>
          <w:sz w:val="20"/>
          <w:szCs w:val="20"/>
        </w:rPr>
      </w:pPr>
      <w:r w:rsidRPr="00B415CB">
        <w:rPr>
          <w:rFonts w:asciiTheme="minorBidi" w:hAnsiTheme="minorBidi" w:cstheme="minorBidi"/>
          <w:b/>
          <w:bCs/>
          <w:sz w:val="20"/>
          <w:szCs w:val="20"/>
        </w:rPr>
        <w:t>Cllr</w:t>
      </w:r>
      <w:r w:rsidRPr="00B415CB">
        <w:rPr>
          <w:rFonts w:asciiTheme="minorBidi" w:hAnsiTheme="minorBidi" w:cstheme="minorBidi"/>
          <w:sz w:val="20"/>
          <w:szCs w:val="20"/>
        </w:rPr>
        <w:t>.</w:t>
      </w:r>
      <w:r w:rsidR="0046363E" w:rsidRPr="00B415CB">
        <w:rPr>
          <w:rFonts w:asciiTheme="minorBidi" w:hAnsiTheme="minorBidi" w:cstheme="minorBidi"/>
          <w:sz w:val="20"/>
          <w:szCs w:val="20"/>
        </w:rPr>
        <w:t xml:space="preserve"> </w:t>
      </w:r>
      <w:proofErr w:type="spellStart"/>
      <w:r w:rsidR="0046363E" w:rsidRPr="00B415CB">
        <w:rPr>
          <w:rFonts w:asciiTheme="minorBidi" w:hAnsiTheme="minorBidi" w:cstheme="minorBidi"/>
          <w:b/>
          <w:bCs/>
          <w:sz w:val="20"/>
          <w:szCs w:val="20"/>
        </w:rPr>
        <w:t>K.F</w:t>
      </w:r>
      <w:proofErr w:type="spellEnd"/>
      <w:r w:rsidR="0046363E" w:rsidRPr="00B415CB">
        <w:rPr>
          <w:rFonts w:asciiTheme="minorBidi" w:hAnsiTheme="minorBidi" w:cstheme="minorBidi"/>
          <w:b/>
          <w:bCs/>
          <w:sz w:val="20"/>
          <w:szCs w:val="20"/>
        </w:rPr>
        <w:t xml:space="preserve">. </w:t>
      </w:r>
      <w:proofErr w:type="spellStart"/>
      <w:r w:rsidR="0046363E" w:rsidRPr="00B415CB">
        <w:rPr>
          <w:rFonts w:asciiTheme="minorBidi" w:hAnsiTheme="minorBidi" w:cstheme="minorBidi"/>
          <w:b/>
          <w:bCs/>
          <w:sz w:val="20"/>
          <w:szCs w:val="20"/>
        </w:rPr>
        <w:t>McCaffer</w:t>
      </w:r>
      <w:proofErr w:type="spellEnd"/>
      <w:r w:rsidR="0046363E" w:rsidRPr="00B415CB">
        <w:rPr>
          <w:rFonts w:asciiTheme="minorBidi" w:hAnsiTheme="minorBidi" w:cstheme="minorBidi"/>
          <w:sz w:val="20"/>
          <w:szCs w:val="20"/>
        </w:rPr>
        <w:t xml:space="preserve"> (Cabinet Member for Leisure, Arts and Culture) I</w:t>
      </w:r>
      <w:r w:rsidR="0046363E" w:rsidRPr="00B415CB">
        <w:rPr>
          <w:rFonts w:asciiTheme="minorBidi" w:hAnsiTheme="minorBidi" w:cstheme="minorBidi"/>
          <w:b/>
          <w:bCs/>
          <w:sz w:val="20"/>
          <w:szCs w:val="20"/>
        </w:rPr>
        <w:t>ndependent</w:t>
      </w:r>
    </w:p>
    <w:p w14:paraId="5FFE8AC9" w14:textId="04BDF5B7" w:rsidR="0046363E" w:rsidRPr="00B415CB" w:rsidRDefault="00BE374C" w:rsidP="0046363E">
      <w:pPr>
        <w:shd w:val="clear" w:color="auto" w:fill="FFFFFF"/>
        <w:rPr>
          <w:rFonts w:asciiTheme="minorBidi" w:hAnsiTheme="minorBidi" w:cstheme="minorBidi"/>
          <w:sz w:val="20"/>
          <w:szCs w:val="20"/>
        </w:rPr>
      </w:pPr>
      <w:r w:rsidRPr="00B415CB">
        <w:rPr>
          <w:rFonts w:asciiTheme="minorBidi" w:hAnsiTheme="minorBidi" w:cstheme="minorBidi"/>
          <w:b/>
          <w:bCs/>
          <w:sz w:val="20"/>
          <w:szCs w:val="20"/>
        </w:rPr>
        <w:t>Cllr.</w:t>
      </w:r>
      <w:r w:rsidRPr="00B415CB">
        <w:rPr>
          <w:rFonts w:asciiTheme="minorBidi" w:hAnsiTheme="minorBidi" w:cstheme="minorBidi"/>
          <w:sz w:val="20"/>
          <w:szCs w:val="20"/>
        </w:rPr>
        <w:t xml:space="preserve"> </w:t>
      </w:r>
      <w:r w:rsidR="0046363E" w:rsidRPr="00B415CB">
        <w:rPr>
          <w:rFonts w:asciiTheme="minorBidi" w:hAnsiTheme="minorBidi" w:cstheme="minorBidi"/>
          <w:b/>
          <w:bCs/>
          <w:sz w:val="20"/>
          <w:szCs w:val="20"/>
        </w:rPr>
        <w:t>P.G. King</w:t>
      </w:r>
      <w:r w:rsidR="0046363E" w:rsidRPr="00B415CB">
        <w:rPr>
          <w:rFonts w:asciiTheme="minorBidi" w:hAnsiTheme="minorBidi" w:cstheme="minorBidi"/>
          <w:sz w:val="20"/>
          <w:szCs w:val="20"/>
        </w:rPr>
        <w:t xml:space="preserve"> (Cabinet Member for Neighbourhood Services and Transport) </w:t>
      </w:r>
      <w:r w:rsidR="0046363E" w:rsidRPr="00B415CB">
        <w:rPr>
          <w:rFonts w:asciiTheme="minorBidi" w:hAnsiTheme="minorBidi" w:cstheme="minorBidi"/>
          <w:b/>
          <w:bCs/>
          <w:sz w:val="20"/>
          <w:szCs w:val="20"/>
        </w:rPr>
        <w:t>Labour Party</w:t>
      </w:r>
    </w:p>
    <w:p w14:paraId="431F268D" w14:textId="748C3332" w:rsidR="0046363E" w:rsidRPr="00B415CB" w:rsidRDefault="00BE374C" w:rsidP="0046363E">
      <w:pPr>
        <w:shd w:val="clear" w:color="auto" w:fill="FFFFFF"/>
        <w:rPr>
          <w:rFonts w:asciiTheme="minorBidi" w:hAnsiTheme="minorBidi" w:cstheme="minorBidi"/>
          <w:sz w:val="20"/>
          <w:szCs w:val="20"/>
        </w:rPr>
      </w:pPr>
      <w:r w:rsidRPr="00B415CB">
        <w:rPr>
          <w:rFonts w:asciiTheme="minorBidi" w:hAnsiTheme="minorBidi" w:cstheme="minorBidi"/>
          <w:b/>
          <w:bCs/>
          <w:sz w:val="20"/>
          <w:szCs w:val="20"/>
        </w:rPr>
        <w:t>Cllr.</w:t>
      </w:r>
      <w:r w:rsidRPr="00B415CB">
        <w:rPr>
          <w:rFonts w:asciiTheme="minorBidi" w:hAnsiTheme="minorBidi" w:cstheme="minorBidi"/>
          <w:sz w:val="20"/>
          <w:szCs w:val="20"/>
        </w:rPr>
        <w:t xml:space="preserve"> </w:t>
      </w:r>
      <w:r w:rsidR="0046363E" w:rsidRPr="00B415CB">
        <w:rPr>
          <w:rFonts w:asciiTheme="minorBidi" w:hAnsiTheme="minorBidi" w:cstheme="minorBidi"/>
          <w:b/>
          <w:bCs/>
          <w:sz w:val="20"/>
          <w:szCs w:val="20"/>
        </w:rPr>
        <w:t>B.T. Gray</w:t>
      </w:r>
      <w:r w:rsidR="0046363E" w:rsidRPr="00B415CB">
        <w:rPr>
          <w:rFonts w:asciiTheme="minorBidi" w:hAnsiTheme="minorBidi" w:cstheme="minorBidi"/>
          <w:sz w:val="20"/>
          <w:szCs w:val="20"/>
        </w:rPr>
        <w:t xml:space="preserve"> (Cabinet Member for Social Care and Health) </w:t>
      </w:r>
      <w:r w:rsidR="0046363E" w:rsidRPr="00B415CB">
        <w:rPr>
          <w:rFonts w:asciiTheme="minorBidi" w:hAnsiTheme="minorBidi" w:cstheme="minorBidi"/>
          <w:b/>
          <w:bCs/>
          <w:sz w:val="20"/>
          <w:szCs w:val="20"/>
        </w:rPr>
        <w:t>Independent</w:t>
      </w:r>
    </w:p>
    <w:p w14:paraId="0D05A5F1" w14:textId="0157082F"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Minutes of a meeting held on 14th February, 2022 The Cabinet agenda is available </w:t>
      </w:r>
      <w:r w:rsidRPr="00B415CB">
        <w:rPr>
          <w:rFonts w:asciiTheme="minorBidi" w:hAnsiTheme="minorBidi" w:cstheme="minorBidi"/>
          <w:color w:val="0000FF"/>
          <w:sz w:val="20"/>
          <w:szCs w:val="20"/>
        </w:rPr>
        <w:t>here</w:t>
      </w:r>
      <w:r w:rsidRPr="00B415CB">
        <w:rPr>
          <w:rFonts w:asciiTheme="minorBidi" w:hAnsiTheme="minorBidi" w:cstheme="minorBidi"/>
          <w:sz w:val="20"/>
          <w:szCs w:val="20"/>
        </w:rPr>
        <w:t xml:space="preserve">. </w:t>
      </w:r>
    </w:p>
    <w:p w14:paraId="2CBBBBE2"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The Meeting recording is available </w:t>
      </w:r>
      <w:r w:rsidRPr="00B415CB">
        <w:rPr>
          <w:rFonts w:asciiTheme="minorBidi" w:hAnsiTheme="minorBidi" w:cstheme="minorBidi"/>
          <w:color w:val="0000FF"/>
          <w:sz w:val="20"/>
          <w:szCs w:val="20"/>
        </w:rPr>
        <w:t>here</w:t>
      </w:r>
      <w:r w:rsidRPr="00B415CB">
        <w:rPr>
          <w:rFonts w:asciiTheme="minorBidi" w:hAnsiTheme="minorBidi" w:cstheme="minorBidi"/>
          <w:sz w:val="20"/>
          <w:szCs w:val="20"/>
        </w:rPr>
        <w:t xml:space="preserve">. </w:t>
      </w:r>
    </w:p>
    <w:p w14:paraId="3923A2D2"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Present: Councillor N. Moore (Chair); Councillor L. Burnett (Vice-Chair); Councillors B.T. Gray, P.G. King, </w:t>
      </w:r>
      <w:proofErr w:type="spellStart"/>
      <w:r w:rsidRPr="00B415CB">
        <w:rPr>
          <w:rFonts w:asciiTheme="minorBidi" w:hAnsiTheme="minorBidi" w:cstheme="minorBidi"/>
          <w:sz w:val="20"/>
          <w:szCs w:val="20"/>
        </w:rPr>
        <w:t>K.F</w:t>
      </w:r>
      <w:proofErr w:type="spellEnd"/>
      <w:r w:rsidRPr="00B415CB">
        <w:rPr>
          <w:rFonts w:asciiTheme="minorBidi" w:hAnsiTheme="minorBidi" w:cstheme="minorBidi"/>
          <w:sz w:val="20"/>
          <w:szCs w:val="20"/>
        </w:rPr>
        <w:t xml:space="preserve">. </w:t>
      </w:r>
      <w:proofErr w:type="spellStart"/>
      <w:r w:rsidRPr="00B415CB">
        <w:rPr>
          <w:rFonts w:asciiTheme="minorBidi" w:hAnsiTheme="minorBidi" w:cstheme="minorBidi"/>
          <w:sz w:val="20"/>
          <w:szCs w:val="20"/>
        </w:rPr>
        <w:t>McCaffer</w:t>
      </w:r>
      <w:proofErr w:type="spellEnd"/>
      <w:r w:rsidRPr="00B415CB">
        <w:rPr>
          <w:rFonts w:asciiTheme="minorBidi" w:hAnsiTheme="minorBidi" w:cstheme="minorBidi"/>
          <w:sz w:val="20"/>
          <w:szCs w:val="20"/>
        </w:rPr>
        <w:t xml:space="preserve"> and E. Williams. </w:t>
      </w:r>
    </w:p>
    <w:p w14:paraId="7D898B27"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b/>
          <w:bCs/>
          <w:sz w:val="20"/>
          <w:szCs w:val="20"/>
        </w:rPr>
        <w:t xml:space="preserve">C806 APOLOGY FOR ABSENCE – </w:t>
      </w:r>
    </w:p>
    <w:p w14:paraId="0CCC1E44" w14:textId="51EDF542"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This was received from Councillor M.R. Wilkinson. </w:t>
      </w:r>
      <w:r w:rsidRPr="00B415CB">
        <w:rPr>
          <w:rFonts w:asciiTheme="minorBidi" w:hAnsiTheme="minorBidi" w:cstheme="minorBidi"/>
          <w:b/>
          <w:bCs/>
          <w:sz w:val="20"/>
          <w:szCs w:val="20"/>
        </w:rPr>
        <w:t xml:space="preserve">C807 MINUTES – </w:t>
      </w:r>
    </w:p>
    <w:p w14:paraId="0DB1DD4A"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RESOLVED – T H A T the minutes of the meeting held on 24th January, 2022 be approved as a correct record. </w:t>
      </w:r>
    </w:p>
    <w:p w14:paraId="15880235" w14:textId="1C9844F0"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b/>
          <w:bCs/>
          <w:sz w:val="20"/>
          <w:szCs w:val="20"/>
        </w:rPr>
        <w:lastRenderedPageBreak/>
        <w:t xml:space="preserve">C808 DECLARATIONS OF INTEREST – </w:t>
      </w:r>
    </w:p>
    <w:p w14:paraId="1DC9676C"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Councillor N. Moore (Executive Leader and Cabinet Member for Performance and Resources) </w:t>
      </w:r>
    </w:p>
    <w:p w14:paraId="52916E9A"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Councillor E. Williams (Cabinet Member for Legal, Regulatory and Planning Services) </w:t>
      </w:r>
    </w:p>
    <w:p w14:paraId="3499792C" w14:textId="16A7C7AB"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b/>
          <w:bCs/>
          <w:sz w:val="20"/>
          <w:szCs w:val="20"/>
        </w:rPr>
        <w:t xml:space="preserve">Nature of Interest: </w:t>
      </w:r>
      <w:r w:rsidRPr="00B415CB">
        <w:rPr>
          <w:rFonts w:asciiTheme="minorBidi" w:hAnsiTheme="minorBidi" w:cstheme="minorBidi"/>
          <w:sz w:val="20"/>
          <w:szCs w:val="20"/>
        </w:rPr>
        <w:t>The interest related to Agenda Item 20 – ‘Reshaping Services: Single Use Sports Facilities Update’.</w:t>
      </w:r>
      <w:r w:rsidRPr="00B415CB">
        <w:rPr>
          <w:rFonts w:asciiTheme="minorBidi" w:hAnsiTheme="minorBidi" w:cstheme="minorBidi"/>
          <w:sz w:val="20"/>
          <w:szCs w:val="20"/>
        </w:rPr>
        <w:br/>
        <w:t xml:space="preserve">Councillor Moore declared a personal interest as he had family members who were connected to Barry Rugby Club and withdrew from the meeting for the item. The interest related to Agenda Item 19 – ‘Stradling Park Llantwit Major’. </w:t>
      </w:r>
    </w:p>
    <w:p w14:paraId="32034A6D" w14:textId="2FC840B8"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Councillor Williams declared an interest as the matter referred to Llantwit Major but had dispensation as a Town Councillor to remain, speak and vote. </w:t>
      </w:r>
    </w:p>
    <w:p w14:paraId="374AA5EB" w14:textId="30B30BF4"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b/>
          <w:bCs/>
          <w:sz w:val="20"/>
          <w:szCs w:val="20"/>
        </w:rPr>
        <w:t xml:space="preserve">C809 DRAFT LOCAL HOUSING STRATEGY 2021 – 2026 (REF) – </w:t>
      </w:r>
      <w:r w:rsidRPr="00B415CB">
        <w:rPr>
          <w:rFonts w:asciiTheme="minorBidi" w:hAnsiTheme="minorBidi" w:cstheme="minorBidi"/>
          <w:sz w:val="20"/>
          <w:szCs w:val="20"/>
        </w:rPr>
        <w:t xml:space="preserve">The reference from Homes and Safe Communities Scrutiny Committee on 12th January, 2022 was presented. The Leader, in discussing the reference, referred to comments made concerning the level of demand for housing and 1 and 2 bedroom properties were still the main focus of demand. There was also a query whether Welsh Government and Local Development Plan needs were aligned, and it was confirmed there was an alignment. The Deputy Leader welcomed the aims of the Draft Local Housing Strategy as many residents had faced house insecurity as a result of the pandemic. The Leader said it was important that the Council continued to work with all sectors in that regard. Having considered the reference and there being no suggested changes from Homes and Safe Communities Scrutiny Committee, it was subsequently RESOLVED – </w:t>
      </w:r>
    </w:p>
    <w:p w14:paraId="45CBFE17"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(1) T H A T the Draft Local Housing Strategy as considered by Cabinet on 6th December, 2021, be formally endorsed and referred to full Council for approval. </w:t>
      </w:r>
    </w:p>
    <w:p w14:paraId="3DDF8A67"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(2) T H A T the urgency decision procedure as set of in Section 14.14 of the Council’s Constitution be used in respect of Recommendation (1) in order for the Local Housing Strategy to be referred to full Council on 7th March, 2022. </w:t>
      </w:r>
    </w:p>
    <w:p w14:paraId="43CD6749"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Reasons for decisions</w:t>
      </w:r>
      <w:r w:rsidRPr="00B415CB">
        <w:rPr>
          <w:rFonts w:asciiTheme="minorBidi" w:hAnsiTheme="minorBidi" w:cstheme="minorBidi"/>
          <w:sz w:val="20"/>
          <w:szCs w:val="20"/>
        </w:rPr>
        <w:br/>
        <w:t xml:space="preserve">(1-2) Having regard to the contents of the report and discussions at the meeting. </w:t>
      </w:r>
    </w:p>
    <w:p w14:paraId="3A003B81"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b/>
          <w:bCs/>
          <w:sz w:val="20"/>
          <w:szCs w:val="20"/>
        </w:rPr>
        <w:t xml:space="preserve">C810 DRAFT TENANT AND LEASEHOLDER PARTICIPATION STRATEGY 2021-2026 (REF) - </w:t>
      </w:r>
    </w:p>
    <w:p w14:paraId="247D8DA6" w14:textId="0199892F"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The reference from Homes and Safe Communities Scrutiny Committee on 12th January, 2022 was presented. The Leader, in discussing the reference, referred to comments made concerning whether tenants and leaseholders needed to be part of a residents’ board or similar in order to engage with the Strategy and it was confirmed that it had been identified that there was a need to look at current engagement structures which would be reviewed and expanded. The Deputy Leader referred to the community development project that had taken place on the St. Luke’s and St. Paul’s estates in Penarth that was called ‘Clean Slate’, rather than ‘Clean State’ as it was referred to in the reference. She said that the project had built on the excellent work carried out by the STAR Residents Association who were also represented on the Scrutiny Committee. Councillor Burnett also looked forward to the outcomes of the new ‘Cleaner, Greener’ Healthier’ programme which was part of Clean Slate. Having considered the reference and there being no suggested changes from Homes and Safe Communities Scrutiny Committee, it was subsequently </w:t>
      </w:r>
    </w:p>
    <w:p w14:paraId="7FAFDEC2"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RESOLVED – T H A T the Draft Tenant and Leaseholder Strategy as considered by Cabinet on 20th December, 2021 be endorsed. </w:t>
      </w:r>
    </w:p>
    <w:p w14:paraId="1901C74B"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Reason for decision</w:t>
      </w:r>
      <w:r w:rsidRPr="00B415CB">
        <w:rPr>
          <w:rFonts w:asciiTheme="minorBidi" w:hAnsiTheme="minorBidi" w:cstheme="minorBidi"/>
          <w:sz w:val="20"/>
          <w:szCs w:val="20"/>
        </w:rPr>
        <w:br/>
        <w:t xml:space="preserve">Having regard to the contents of the report and discussions at the meeting. </w:t>
      </w:r>
    </w:p>
    <w:p w14:paraId="0B8E0F3D" w14:textId="278E311C"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b/>
          <w:bCs/>
          <w:sz w:val="20"/>
          <w:szCs w:val="20"/>
        </w:rPr>
        <w:lastRenderedPageBreak/>
        <w:t xml:space="preserve">C811 LOCAL ACCESS FORUM – </w:t>
      </w:r>
      <w:r w:rsidRPr="00B415CB">
        <w:rPr>
          <w:rFonts w:asciiTheme="minorBidi" w:hAnsiTheme="minorBidi" w:cstheme="minorBidi"/>
          <w:sz w:val="20"/>
          <w:szCs w:val="20"/>
        </w:rPr>
        <w:t xml:space="preserve">The minutes of the Local Access Forum held on 2nd December, 2021 as contained within the agenda, were submitted. Councillor Williams, in discussing the minutes, referred to the excellent work since 2010 that had been carried out by Mr. Gwyn Teague, Public Rights of Way Officer who had left the employment of the Vale of Glamorgan Council. During his time, he had overseen considerable changes to the coastal paths and improvements on the local rights of way. Councillor Williams praised the amount of work undertaken by Officers as part of the draft Composite Annual Report 2019/20 and 2020/21. The </w:t>
      </w:r>
      <w:proofErr w:type="spellStart"/>
      <w:r w:rsidRPr="00B415CB">
        <w:rPr>
          <w:rFonts w:asciiTheme="minorBidi" w:hAnsiTheme="minorBidi" w:cstheme="minorBidi"/>
          <w:sz w:val="20"/>
          <w:szCs w:val="20"/>
        </w:rPr>
        <w:t>ENRaw</w:t>
      </w:r>
      <w:proofErr w:type="spellEnd"/>
      <w:r w:rsidRPr="00B415CB">
        <w:rPr>
          <w:rFonts w:asciiTheme="minorBidi" w:hAnsiTheme="minorBidi" w:cstheme="minorBidi"/>
          <w:sz w:val="20"/>
          <w:szCs w:val="20"/>
        </w:rPr>
        <w:t xml:space="preserve"> Green Trails feasibility study showed good partnership working with the neighbouring Local Authorities and saw the development of footpaths and trails for walkers, cyclists and horse riders which would improve the wellbeing of those using such areas. </w:t>
      </w:r>
    </w:p>
    <w:p w14:paraId="63EB5F77"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The list of projects undertaken using Access Improvement Grants was highlighted as examples where small changes had made big differences. The Coastal Access Grants had also made a huge difference and further encouraged visitors to the area. </w:t>
      </w:r>
    </w:p>
    <w:p w14:paraId="1EC07B76" w14:textId="14FEB57F"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Work under the Sustainable Farming Design Scheme had been discussed where more sustainable practices and ways of working were being considered. RESOLVED – </w:t>
      </w:r>
    </w:p>
    <w:p w14:paraId="594D2127"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(1) T H A T the minutes of the Local Access Forum meeting held on 2nd December, 2021 be noted. </w:t>
      </w:r>
    </w:p>
    <w:p w14:paraId="7EFDB359"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(2) T H A T the excellent work carried out over a number of years by Mr. Gwyn Teague be recognised by the Cabinet who wished him well for the future. </w:t>
      </w:r>
    </w:p>
    <w:p w14:paraId="708AC8E1"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Reasons for decisions</w:t>
      </w:r>
      <w:r w:rsidRPr="00B415CB">
        <w:rPr>
          <w:rFonts w:asciiTheme="minorBidi" w:hAnsiTheme="minorBidi" w:cstheme="minorBidi"/>
          <w:sz w:val="20"/>
          <w:szCs w:val="20"/>
        </w:rPr>
        <w:br/>
        <w:t xml:space="preserve">(1-2) In noting the minutes. </w:t>
      </w:r>
    </w:p>
    <w:p w14:paraId="17495A2D"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b/>
          <w:bCs/>
          <w:sz w:val="20"/>
          <w:szCs w:val="20"/>
        </w:rPr>
        <w:t xml:space="preserve">C812 CARDIFF CAPITAL REGION - REGIONAL CABINET – </w:t>
      </w:r>
    </w:p>
    <w:p w14:paraId="064D911C" w14:textId="2A5B2F21"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The minutes of the Cardiff Capital Region - Regional Cabinet held on 13th December, 2021 as contained within the agenda, were submitted. The Leader, in discussing the minutes, referred to the reframing of the South East Wales Corporate Joint Committee. It was hoped that in time the Cardiff Capital Region would become the Corporate Joint Committee and the report noted the realisation of risks and issues that were preventing the full implementation of the chosen Governance and Delivery option. The budget was discussed by all the partner Authorities and representatives and was agreed at the meeting. Cardiff Capital Region had asked Welsh Government to put back the date of formal commencement of duties from 28 February 2022 to 30 June 2022, which had subsequently been agreed. Also discussed was an item concerning the Acquisition of the former </w:t>
      </w:r>
      <w:proofErr w:type="spellStart"/>
      <w:r w:rsidRPr="00B415CB">
        <w:rPr>
          <w:rFonts w:asciiTheme="minorBidi" w:hAnsiTheme="minorBidi" w:cstheme="minorBidi"/>
          <w:sz w:val="20"/>
          <w:szCs w:val="20"/>
        </w:rPr>
        <w:t>Aberthaw</w:t>
      </w:r>
      <w:proofErr w:type="spellEnd"/>
      <w:r w:rsidRPr="00B415CB">
        <w:rPr>
          <w:rFonts w:asciiTheme="minorBidi" w:hAnsiTheme="minorBidi" w:cstheme="minorBidi"/>
          <w:sz w:val="20"/>
          <w:szCs w:val="20"/>
        </w:rPr>
        <w:t xml:space="preserve"> Power Station. The Leader provided an update that the matter was ongoing and that there would be a further report to Members from the Cardiff Capital Region. Councillor Gray was pleased to have received an update form the Cardiff Capital Region and that Members that had attended had also found it useful. He encouraged other Members to attend the further briefings in order to keep up to date with developments. Councillor Williams added it was important Members attend the briefings in order to keep up to date with the latest project developments. RESOLVED – T H A T the minutes of the Cardiff Capital Region - Regional Cabinet held on 13th December, 2021 be noted. </w:t>
      </w:r>
    </w:p>
    <w:p w14:paraId="68C49724" w14:textId="3949BA1A"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Reason for decision in noting the minutes. </w:t>
      </w:r>
    </w:p>
    <w:p w14:paraId="58E73437"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b/>
          <w:bCs/>
          <w:sz w:val="20"/>
          <w:szCs w:val="20"/>
        </w:rPr>
        <w:t xml:space="preserve">C813 SHARED REGULATORY SERVICES JOINT COMMITTEE – </w:t>
      </w:r>
    </w:p>
    <w:p w14:paraId="6F4743B9" w14:textId="1AD079CC"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The minutes of the Shared Regulatory Services Joint Committee held on 14th December, 2021 as contained within the agenda, were submitted. Councillor Williams, in discussing the minutes, made reference to Shared Regulatory Service (SRS) no longer being an employer. The Shared Regulatory Services Draft Budget Proposal 2022/23 had been discussed and it was noted that the Welsh Government 2022/23 budget settlements awarded to Councils had not been available at the time of the meeting. </w:t>
      </w:r>
    </w:p>
    <w:p w14:paraId="78E301C4" w14:textId="4ADD5928"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Councillor Williams wanted to recognize the high quality of work done by the staff during the pandemic; SRS staff responsibilities changed considerably, with some staff being redeployed to other </w:t>
      </w:r>
      <w:r w:rsidRPr="00B415CB">
        <w:rPr>
          <w:rFonts w:asciiTheme="minorBidi" w:hAnsiTheme="minorBidi" w:cstheme="minorBidi"/>
          <w:sz w:val="20"/>
          <w:szCs w:val="20"/>
        </w:rPr>
        <w:lastRenderedPageBreak/>
        <w:t xml:space="preserve">Service Areas and there being constantly changing legislation to adapt and adhere to. He also praised the successful enforcement that had taken place with regards to dog breeders and rogue traders, praising the dedication of the Officers concerned. RESOLVED – </w:t>
      </w:r>
    </w:p>
    <w:p w14:paraId="37C7C46C"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(1) T H A T the minutes of the Shared Regulatory Services Joint Committee meeting held on 14th December, 2021 be noted. </w:t>
      </w:r>
    </w:p>
    <w:p w14:paraId="05C745C5"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(2) T H A T Cabinet thanked the Officers for the amount of work undertaken during difficult and constantly changing circumstances. </w:t>
      </w:r>
    </w:p>
    <w:p w14:paraId="48CC4492"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Reason for decision</w:t>
      </w:r>
      <w:r w:rsidRPr="00B415CB">
        <w:rPr>
          <w:rFonts w:asciiTheme="minorBidi" w:hAnsiTheme="minorBidi" w:cstheme="minorBidi"/>
          <w:sz w:val="20"/>
          <w:szCs w:val="20"/>
        </w:rPr>
        <w:br/>
        <w:t xml:space="preserve">(1-2) In noting the minutes. </w:t>
      </w:r>
    </w:p>
    <w:p w14:paraId="76516703" w14:textId="55EB0E09"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b/>
          <w:bCs/>
          <w:sz w:val="20"/>
          <w:szCs w:val="20"/>
        </w:rPr>
        <w:t xml:space="preserve">C814 PAY POLICY 2022/23 (EL/PR) (SCRUTINY – CORPORATE PERFORMANCE AND RESOURCES) – </w:t>
      </w:r>
      <w:r w:rsidRPr="00B415CB">
        <w:rPr>
          <w:rFonts w:asciiTheme="minorBidi" w:hAnsiTheme="minorBidi" w:cstheme="minorBidi"/>
          <w:sz w:val="20"/>
          <w:szCs w:val="20"/>
        </w:rPr>
        <w:t xml:space="preserve">The Executive Leader and Cabinet Member for Corporate Performance and Resources presented the report to consider and endorse the Council’s annual Pay Policy for 2022/23 prior to its submission to Council for approval. The Council had a statutory requirement under the Localism Act 2011 to prepare a pay policy statement for the new financial year 2022/23. The statement needed to be approved and published by 31st March, 2022. The document provided a framework for ensuring that employees were rewarded fairly and objectively, in accordance with the service needs of the Council and that there was openness and transparency in relation to the process. </w:t>
      </w:r>
    </w:p>
    <w:p w14:paraId="2BE9C4BE"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The Pay Policy had been incrementally developed since 2012 to incorporate the following; </w:t>
      </w:r>
    </w:p>
    <w:p w14:paraId="422D812B" w14:textId="77777777" w:rsidR="00B415CB" w:rsidRPr="00B415CB" w:rsidRDefault="00B415CB" w:rsidP="00B415CB">
      <w:pPr>
        <w:numPr>
          <w:ilvl w:val="0"/>
          <w:numId w:val="22"/>
        </w:num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Guidance from Welsh Government as contained in the document “Pay Accountabilities in Local Government in Wales” as updated January 2016. </w:t>
      </w:r>
    </w:p>
    <w:p w14:paraId="66C127C9" w14:textId="77777777" w:rsidR="00B415CB" w:rsidRPr="00B415CB" w:rsidRDefault="00B415CB" w:rsidP="00B415CB">
      <w:pPr>
        <w:numPr>
          <w:ilvl w:val="0"/>
          <w:numId w:val="22"/>
        </w:num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Changes as prescribed by the Local Authorities Standing Orders (Wales) (Amendment) Regulations 2014 which took effect from 1st July, 2014. </w:t>
      </w:r>
    </w:p>
    <w:p w14:paraId="1B2029B5" w14:textId="77777777" w:rsidR="00B415CB" w:rsidRPr="00B415CB" w:rsidRDefault="00B415CB" w:rsidP="00B415CB">
      <w:pPr>
        <w:numPr>
          <w:ilvl w:val="0"/>
          <w:numId w:val="22"/>
        </w:num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Changes as prescribed by the Local Government (Wales) Act 2015 to ensure that any proposed changes to the salary of Chief Officers (as defined in the Localism Act 2011) were made following consultation with the Independent Remuneration Panel for Wales. </w:t>
      </w:r>
    </w:p>
    <w:p w14:paraId="3BECB682" w14:textId="77777777" w:rsidR="00B415CB" w:rsidRPr="00B415CB" w:rsidRDefault="00B415CB" w:rsidP="00B415CB">
      <w:pPr>
        <w:numPr>
          <w:ilvl w:val="0"/>
          <w:numId w:val="22"/>
        </w:num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Local Government Elections (Wales) Act 2021 had been taken into account as part of the annual Pay Policy Statement. </w:t>
      </w:r>
    </w:p>
    <w:p w14:paraId="642A4D13" w14:textId="35866342" w:rsidR="00B415CB" w:rsidRPr="00B415CB" w:rsidRDefault="00B415CB" w:rsidP="00B415CB">
      <w:pPr>
        <w:numPr>
          <w:ilvl w:val="0"/>
          <w:numId w:val="22"/>
        </w:num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Necessary refinements as a result of changes to the Council’s senior m• The effects of national and locally negotiated pay and associated benefit awards along with the provisions of the National Living Wage. </w:t>
      </w:r>
    </w:p>
    <w:p w14:paraId="4D690A76" w14:textId="6E1FFBB2"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This was a matter for Executive decision. Cabinet, having considered the report and all the issues and implications contained therein RESOLVED – </w:t>
      </w:r>
    </w:p>
    <w:p w14:paraId="51C32ED4"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(1) T H A T the required changes to the Council's Pay Policy 2022/23 as set out in the report and as incorporated in the revised statement on Appendix A be agreed. </w:t>
      </w:r>
    </w:p>
    <w:p w14:paraId="35C475F9" w14:textId="5E3C2FDB" w:rsidR="00B415CB" w:rsidRPr="00B415CB" w:rsidRDefault="00B415CB" w:rsidP="00FF1D15">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(2) T H A T the Pay Policy be endorsed and referred for consideration by Scrutiny Committee (Corporate Performance and Resources) on 17th February 2022 for final consideration and approval by Council on 7th March 2022. Reasons for decisions </w:t>
      </w:r>
    </w:p>
    <w:p w14:paraId="4CEEB449"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(1) To respond to the legal requirements under the Standing Orders (Wales) Amendment Regulations 2014, the Local Government (Wales) Act 2015 and related advice from the Welsh Government. </w:t>
      </w:r>
    </w:p>
    <w:p w14:paraId="7C8744C2"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(2) To respond to the legal requirement under the Localism Act 2011 and to provide openness and accountability in relation to how the Council rewards its staff. </w:t>
      </w:r>
    </w:p>
    <w:p w14:paraId="6C65CA6C"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b/>
          <w:bCs/>
          <w:sz w:val="20"/>
          <w:szCs w:val="20"/>
        </w:rPr>
        <w:t xml:space="preserve">C815 VALE OF GLAMORGAN COUNCIL ANNUAL AUDIT SUMMARY 2021 (EL/PR) (SCRUTINY – CORPORATE PERFORMANCE AND RESOURCES) – </w:t>
      </w:r>
    </w:p>
    <w:p w14:paraId="73FD00E5" w14:textId="352B9E2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lastRenderedPageBreak/>
        <w:t xml:space="preserve">The Executive Leader and Cabinet Member for Corporate Performance and Resources presented the Auditor General Wales’ Annual Audit Summary for the Vale of Glamorgan Council, outlining work completed since the last Audit Summary, issued in February 2021. The contents of the Annual Audit Summary 2021 (appended at Appendix A to the report) were generally positive and highlighted that the Council met its remaining Local Government (Wales) Measure 2009 duties for the financial year 2020-21. The Auditor General Wales had also given an unqualified true and fair opinion on the Council’s financial statements on 12th October, 2021. Whilst no formal recommendations were made, 5 Proposals for Improvement (PFI) were made in relation to specific local reviews on the Council’s Financial Sustainability (1PFI) and Third Sector Partnership Working (4 PFI). As well as specific local reviews, each year, Audit Wales also carried out studies across the local government sector to make recommendations for improving value for money. Two such reports were published in relation to: Discretionary services (April 2021) and Regenerating town centres in Wales (September 2021). </w:t>
      </w:r>
    </w:p>
    <w:p w14:paraId="73EF49B0" w14:textId="1D708DCF"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In line with the Council’s corporate performance management arrangements, consideration was given by relevant Council services to the findings contained within both local and national reports as they were published, and actions incorporated within the Council's Insight Tracker throughout the year as appropriate. This was monitored via the Insight Board, Scrutiny Committees, Cabinet and the Governance &amp; Audit Committee as work to address them progressed. Progress against the Council’s regulatory actions was also monitored by Audit Wales colleagues throughout the year as part of the Annual Regulatory Plan. Cabinet congratulated all the staff for complying with all the requirements and appreciated the positive performance to ensure the Authority continued to work at a high level during difficult times. This was a matter for Executive decision. Cabinet, having considered the report and all the issues and implications contained therein </w:t>
      </w:r>
    </w:p>
    <w:p w14:paraId="3DEADC00"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RESOLVED – T H A T the contents of the Vale of Glamorgan Council Annual Audit Summary 2021 be noted and the report referred to the Corporate Performance &amp; Resources Scrutiny Committee (17th February, 2022) and Governance &amp; Audit Committee (1st March, 2022) with any recommendations/comments of the Committees referred back to Cabinet thereafter. </w:t>
      </w:r>
    </w:p>
    <w:p w14:paraId="7ABE7359" w14:textId="620F63A5"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Reason for decision: To provide for scrutiny and review of the Auditor General's Annual Audit Summary 2021. </w:t>
      </w:r>
    </w:p>
    <w:p w14:paraId="775C0674"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b/>
          <w:bCs/>
          <w:sz w:val="20"/>
          <w:szCs w:val="20"/>
        </w:rPr>
        <w:t xml:space="preserve">C816 DRAFT CANDIDATE AND ELECTED MEMBER HANDBOOK (2022 EDITION) (EL/PR) (SCRUTINY – CORPORATE PERFORMANCE AND RESOURCES) – </w:t>
      </w:r>
    </w:p>
    <w:p w14:paraId="5C70A295" w14:textId="44E87425"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The Executive Leader and Cabinet Member for Corporate Performance and Resources presented the report which sought approval of the draft Candidate &amp; Elected Member Handbook (2022 Edition) content, ahead of publication, in preparation for the 2022 Local Government Election to inform potential candidates and support the Council's ongoing Member Development Programme. A Candidate &amp; Elected Member Handbook was an important information resource as it enabled all Election Candidates who would eventually become Elected Members to quickly become familiar with how the Council worked, the support available to them, the rules and procedures under which the Council operated and the complexities of the Elected Member role. The next Local Government Election was scheduled for 5th May, 2022 with the deadline for Candidate Nominations being 4pm on 5th April, 2022. </w:t>
      </w:r>
    </w:p>
    <w:p w14:paraId="2BD4463C" w14:textId="58FC5B2C"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The Leader also referred to Agenda Item 15 on the meeting agenda which discussed the Local Government Elections - 2022: Fair Campaigns Pledge which had links to the Member Handbook. The Handbook would go hand in hand with any later training available to Members and was a resource for both present Members and potential candidates as part of a programme of training for elected Members that would be ongoing. The Leader said it was important that anyone who wished to take on the role as a Councillor realised the responsibilities and the commitment to other Members, as to be discussed under Agenda Item 15 in terms of safeguarding and respect. The Deputy Leader said it was a good overview of the roles and responsibilities and noted the support that was also available. She appreciated the honour to be able to represent a community and to deliver on behalf of that community as a local Councillor. She hoped that people would be interested in standing up for their communities and decide to work for the benefit of the Vale of Glamorgan. Councillor Gray said that considering being a Councillor would be daunting if any prospective candidate was not fully aware of what the role entailed. The Handbook had been generated in partnership with cross-party support </w:t>
      </w:r>
      <w:r w:rsidRPr="00B415CB">
        <w:rPr>
          <w:rFonts w:asciiTheme="minorBidi" w:hAnsiTheme="minorBidi" w:cstheme="minorBidi"/>
          <w:sz w:val="20"/>
          <w:szCs w:val="20"/>
        </w:rPr>
        <w:lastRenderedPageBreak/>
        <w:t xml:space="preserve">with Officers. Any newly elected Members would find it a useful resource, as would existing Members. There were Officers who were happy to support Members, but this was an invaluable additional resource and Councillor Gray was happy to support it. Councillor </w:t>
      </w:r>
      <w:proofErr w:type="spellStart"/>
      <w:r w:rsidRPr="00B415CB">
        <w:rPr>
          <w:rFonts w:asciiTheme="minorBidi" w:hAnsiTheme="minorBidi" w:cstheme="minorBidi"/>
          <w:sz w:val="20"/>
          <w:szCs w:val="20"/>
        </w:rPr>
        <w:t>McCaffer</w:t>
      </w:r>
      <w:proofErr w:type="spellEnd"/>
      <w:r w:rsidRPr="00B415CB">
        <w:rPr>
          <w:rFonts w:asciiTheme="minorBidi" w:hAnsiTheme="minorBidi" w:cstheme="minorBidi"/>
          <w:sz w:val="20"/>
          <w:szCs w:val="20"/>
        </w:rPr>
        <w:t xml:space="preserve"> had always been passionate about encouraging people into getting involved in the local government of where they live and felt the Handbook was an invaluable tool to inform current Members and potential candidates. Working more in a virtual world would also help to encourage people to take part and was happy to both support the Handbook and thank Democratic Services for the work to put it together. Councillor King felt the handbook was an important resource that would empower people to represent their communities. The Leader said it was important that anyone considering standing as a local Member understood the role, and the parameters that Members had to work within, e.g., finance, and legislation. He also acknowledged that resources such as the Handbook did not exist previously and were a valuable resource. There was also a mentoring system in place for any new Members, should they require. This was a matter for Executive decision. Cabinet, having considered the report and all the issues and implications contained therein RESOLVED – </w:t>
      </w:r>
    </w:p>
    <w:p w14:paraId="7480E81E" w14:textId="665D8FEF"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(1) T H A T the draft Candidate &amp; Elected Member Handbook (2022 Edition), attached as Appendix A to the report, be approved. </w:t>
      </w:r>
    </w:p>
    <w:p w14:paraId="1055C4DB"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(2) T H A T the Candidate &amp; Elected Member Handbook (2022 Edition) be made available to all potential and prospective Local Government Election 2022 Candidates by the Head of Democratic Services.</w:t>
      </w:r>
      <w:r w:rsidRPr="00B415CB">
        <w:rPr>
          <w:rFonts w:asciiTheme="minorBidi" w:hAnsiTheme="minorBidi" w:cstheme="minorBidi"/>
          <w:sz w:val="20"/>
          <w:szCs w:val="20"/>
        </w:rPr>
        <w:br/>
        <w:t xml:space="preserve">(3) T H A T an electronic copy of the Candidate &amp; Elected Member Handbook (2022 Edition) be uploaded to the Council's Website via its 'Becoming A Councillor' page, Member Committee Hub, Member Desktop 'How-To' Folder and </w:t>
      </w:r>
      <w:proofErr w:type="spellStart"/>
      <w:r w:rsidRPr="00B415CB">
        <w:rPr>
          <w:rFonts w:asciiTheme="minorBidi" w:hAnsiTheme="minorBidi" w:cstheme="minorBidi"/>
          <w:sz w:val="20"/>
          <w:szCs w:val="20"/>
        </w:rPr>
        <w:t>MemberNet</w:t>
      </w:r>
      <w:proofErr w:type="spellEnd"/>
      <w:r w:rsidRPr="00B415CB">
        <w:rPr>
          <w:rFonts w:asciiTheme="minorBidi" w:hAnsiTheme="minorBidi" w:cstheme="minorBidi"/>
          <w:sz w:val="20"/>
          <w:szCs w:val="20"/>
        </w:rPr>
        <w:t xml:space="preserve"> Homepage. </w:t>
      </w:r>
    </w:p>
    <w:p w14:paraId="1F548971" w14:textId="2E67B73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(4) T H A T the Head of Democratic Services be authorised, in consultation with the Managing Director/Chief Executive, the Council's Monitoring Officer/Head of Legal and Democratic Services and the Leader, to make amendments to the Handbook content relating to changes in Council policies, legislation, the Council's Constitution and any minor typographical errors. Reasons for decisions </w:t>
      </w:r>
    </w:p>
    <w:p w14:paraId="092972EB"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(1) To facilitate the approval and subsequent publication of a 2022 Edition Candidate &amp; Elected Member Handbook as part of the 2022 Local Government Election Nomination Process and the Council's ongoing Member Development Programme. </w:t>
      </w:r>
    </w:p>
    <w:p w14:paraId="162A640F"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(2) To manage Election Candidate expectations of the Elected Member role and ensure that Elected Members have important information available to them at the earliest opportunity. </w:t>
      </w:r>
    </w:p>
    <w:p w14:paraId="734D603F"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(3) The Candidate &amp; Elected Member Handbook (2022 Edition) is readily available to all Elected Members whenever required during their term in office. </w:t>
      </w:r>
    </w:p>
    <w:p w14:paraId="7A72580E"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(4) To ensure that the Handbook content remains accurate prior to first publication (paragraph 2.2 refers) and reflects up to date legislation. </w:t>
      </w:r>
    </w:p>
    <w:p w14:paraId="0FA90501"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b/>
          <w:bCs/>
          <w:sz w:val="20"/>
          <w:szCs w:val="20"/>
        </w:rPr>
        <w:t xml:space="preserve">C817 DRAFT VALE OF GLAMORGAN PETITION SCHEME (EL/PR) (SCRUTINY – CORPORATE PERFORMANCE AND RESOURCES) – </w:t>
      </w:r>
    </w:p>
    <w:p w14:paraId="435D6AAF" w14:textId="01DA4D52"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The Executive Leader and Cabinet Member for Corporate Performance and Resources presented the report to seek endorsement for the Draft Vale of Glamorgan Petition Scheme attached at Appendix 1, in line with the duty under the Local Government and Elections (Wales) Act 2021. Section 42 of the Local Government and Elections (Wales) Act 2021, placed a legal duty on principal Councils in Wales to make and publish a petition scheme setting out how the Council would handle and respond to petitions, including electronic petitions (e-petitions). There was a duty for the petition scheme to set out: </w:t>
      </w:r>
    </w:p>
    <w:p w14:paraId="71D289CC" w14:textId="77777777" w:rsidR="00B415CB" w:rsidRPr="00B415CB" w:rsidRDefault="00B415CB" w:rsidP="00B415CB">
      <w:pPr>
        <w:numPr>
          <w:ilvl w:val="0"/>
          <w:numId w:val="23"/>
        </w:num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(a)  how a petition may be submitted to the Council; </w:t>
      </w:r>
    </w:p>
    <w:p w14:paraId="37D35555" w14:textId="3A4463E8" w:rsidR="00B415CB" w:rsidRPr="00B415CB" w:rsidRDefault="00B415CB" w:rsidP="00B415CB">
      <w:pPr>
        <w:numPr>
          <w:ilvl w:val="0"/>
          <w:numId w:val="24"/>
        </w:num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lastRenderedPageBreak/>
        <w:t xml:space="preserve">(b)  how and by when the Council would acknowledge receipt of a petition; (c) the steps the Council may take in response to a petition received by it; (d) the circumstances (if any) in which the Council may take no further action in response to a petition; and </w:t>
      </w:r>
    </w:p>
    <w:p w14:paraId="057D9E7C" w14:textId="425B0E67" w:rsidR="00B415CB" w:rsidRPr="00B415CB" w:rsidRDefault="00B415CB" w:rsidP="00B415CB">
      <w:pPr>
        <w:numPr>
          <w:ilvl w:val="0"/>
          <w:numId w:val="24"/>
        </w:num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(e)  how and by when the Council would make available its response to a petition to the person who submitted the petition and to the public. </w:t>
      </w:r>
    </w:p>
    <w:p w14:paraId="24D85D66" w14:textId="67EAA2AD"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There was a requirement for the new petition scheme to be implemented and in place by 5th May, 2022. In response to the new legislation, Democratic Services had devised the attached Draft Petition Scheme. The Leader said that the report was an example of how things had changed over the years and how modern technology required Members and Authorities to work in different ways. The Leader proposed that there be an additional Recommendation using the urgency decision procedure as set out in the Council’s Constitution in order for the Draft Vale of Glamorgan Petition Scheme to be referred to full Council on 7th March, 2022 as it had to be implemented by 5</w:t>
      </w:r>
      <w:proofErr w:type="spellStart"/>
      <w:r w:rsidRPr="00B415CB">
        <w:rPr>
          <w:rFonts w:asciiTheme="minorBidi" w:hAnsiTheme="minorBidi" w:cstheme="minorBidi"/>
          <w:position w:val="8"/>
          <w:sz w:val="20"/>
          <w:szCs w:val="20"/>
        </w:rPr>
        <w:t>th</w:t>
      </w:r>
      <w:proofErr w:type="spellEnd"/>
      <w:r w:rsidRPr="00B415CB">
        <w:rPr>
          <w:rFonts w:asciiTheme="minorBidi" w:hAnsiTheme="minorBidi" w:cstheme="minorBidi"/>
          <w:position w:val="8"/>
          <w:sz w:val="20"/>
          <w:szCs w:val="20"/>
        </w:rPr>
        <w:t xml:space="preserve"> </w:t>
      </w:r>
      <w:r w:rsidRPr="00B415CB">
        <w:rPr>
          <w:rFonts w:asciiTheme="minorBidi" w:hAnsiTheme="minorBidi" w:cstheme="minorBidi"/>
          <w:sz w:val="20"/>
          <w:szCs w:val="20"/>
        </w:rPr>
        <w:t xml:space="preserve">May, 2022. The Deputy Leader said that petitions were an important way for people to have their voices heard, but the Petition Scheme would allow those voices to be heard and managed. The Scheme would allow the signatories to be processed appropriately and enable the Council to respond objectively and Cabinet agreed with the proposed additional Recommendation as the matter would be discussed in full Council also. This was a matter for Executive decision. Cabinet, having considered the report and all the issues and implications contained therein RESOLVED – </w:t>
      </w:r>
    </w:p>
    <w:p w14:paraId="1B83D737"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(1) T H A T the Draft Vale of Glamorgan Petition Scheme (Appendix 1) be endorsed and be recommended to Council for approval from 5th May, 2022. </w:t>
      </w:r>
    </w:p>
    <w:p w14:paraId="2BE4258F"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(2) T H A T the Draft Petition Scheme (Appendix 1) be submitted to Council for consideration and approval to be incorporated into the Council's Constitution. </w:t>
      </w:r>
    </w:p>
    <w:p w14:paraId="6A81AAD9"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(3) T H A T the urgency decision procedure as set of in Section 14.14 of the Council’s Constitution be used in order for the Draft Vale of Glamorgan Petition Scheme to be referred to full Council on 7th March, 2022. </w:t>
      </w:r>
    </w:p>
    <w:p w14:paraId="0B84471D"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(4) T H A T delegated authority be granted to the Head of Democratic Services, in consultation with the Chief Executive, to administer those petitions which had received fewer than 100 signatories. </w:t>
      </w:r>
    </w:p>
    <w:p w14:paraId="6CA8D5CF"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Reasons for decisions </w:t>
      </w:r>
    </w:p>
    <w:p w14:paraId="241F61D5"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(1&amp;3) To seek Cabinet's endorsement of the Draft Vale of Glamorgan Petition Scheme, and to allow it to be submitted to Council on 7th March, 2022. </w:t>
      </w:r>
    </w:p>
    <w:p w14:paraId="5ACFA8AF"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(2) To allow the Draft Vale of Glamorgan Petition Scheme to be approved by Council and for the document to be incorporated into the Council's Constitution ahead of the 5th May, 2022 deadline. </w:t>
      </w:r>
    </w:p>
    <w:p w14:paraId="6B8723CE"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(4) To grant delegated authority to the Head of Democratic Services, in consultation with the Chief Executive, to use discretion with the administration of petitions which have received fewer than 100 signatories and where there is clear local support for action. </w:t>
      </w:r>
    </w:p>
    <w:p w14:paraId="3A7574B2"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b/>
          <w:bCs/>
          <w:sz w:val="20"/>
          <w:szCs w:val="20"/>
        </w:rPr>
        <w:t xml:space="preserve">C818 USE OF THE MANAGING DIRECTOR’S EMERGENCY POWERS (EL/PR) (SCRUTINY – ALL) – </w:t>
      </w:r>
    </w:p>
    <w:p w14:paraId="60F41423" w14:textId="40FD637B"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The Executive Leader and Cabinet Member for Corporate Performance and Resources presented the report to advise Cabinet of the exercising of Emergency Powers by the Managing Director since the last report on 6th December, 2021. In line with para 2.6.2 (c) of the Council’s Constitution all references to ‘Managing Director’ had been amended to ‘Chief Executive’ as at 25th January, 2022 to give effect to the Council decision on 24th January, 2022. This change would be reported for information to Council on 7th March, 2022. The Council’s Constitution at page 285 (delegated powers) stated: 1. Power to act, after consulting the appropriate Cabinet Member and, in the case only of matters involving the Council in financial commitments, the Leader, Section 151 Officer and the appropriate Chief Officer, in respect of any matter which, in his opinion: </w:t>
      </w:r>
    </w:p>
    <w:p w14:paraId="0EB57582" w14:textId="77777777" w:rsidR="00B415CB" w:rsidRPr="00B415CB" w:rsidRDefault="00B415CB" w:rsidP="00B415CB">
      <w:pPr>
        <w:numPr>
          <w:ilvl w:val="0"/>
          <w:numId w:val="25"/>
        </w:num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lastRenderedPageBreak/>
        <w:t xml:space="preserve">(a)  required immediate action; and </w:t>
      </w:r>
    </w:p>
    <w:p w14:paraId="6269BA31" w14:textId="77777777" w:rsidR="00B415CB" w:rsidRPr="00B415CB" w:rsidRDefault="00B415CB" w:rsidP="00B415CB">
      <w:pPr>
        <w:numPr>
          <w:ilvl w:val="0"/>
          <w:numId w:val="25"/>
        </w:num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(b)  did not justify holding a special meeting of the body which would ordinarily </w:t>
      </w:r>
    </w:p>
    <w:p w14:paraId="0D18CBF6" w14:textId="77777777" w:rsidR="00B415CB" w:rsidRPr="00B415CB" w:rsidRDefault="00B415CB" w:rsidP="00B415CB">
      <w:pPr>
        <w:spacing w:before="100" w:beforeAutospacing="1" w:after="100" w:afterAutospacing="1"/>
        <w:ind w:left="720"/>
        <w:rPr>
          <w:rFonts w:asciiTheme="minorBidi" w:hAnsiTheme="minorBidi" w:cstheme="minorBidi"/>
          <w:sz w:val="20"/>
          <w:szCs w:val="20"/>
        </w:rPr>
      </w:pPr>
      <w:r w:rsidRPr="00B415CB">
        <w:rPr>
          <w:rFonts w:asciiTheme="minorBidi" w:hAnsiTheme="minorBidi" w:cstheme="minorBidi"/>
          <w:sz w:val="20"/>
          <w:szCs w:val="20"/>
        </w:rPr>
        <w:t xml:space="preserve">consider the matter or was of such urgency or emergency as not to allow time for such a meeting; use of such delegated powers to be subsequently reported back to the Cabinet or Council as appropriate.” </w:t>
      </w:r>
    </w:p>
    <w:p w14:paraId="2EC48673" w14:textId="1190B9D6"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The Leader made some changes to the report, as it referred to the ‘Use of the Chief Executive’s Emergency Powers’ but would alter the report to the ‘Use of the Managing Director’s Emergency Powers’. The use of the title of Managing Director was in place until the 25th January, 2022 when the post title was reassigned by Council to that of Chief Executive. The Managing Director or Chief Executive had powers to carry out emergency powers. Those actions as mentioned in the report covered the use of emergency powers since the last report on the 6th December, 2021 and covered the period from 30th November, 2021 to 19th January, 2022 whilst still holding the tile of Managing Director. The next report to Cabinet would therefore refer to any use of the Chief Executive’s Emergency Powers, but the title of this report would be amended to that of Managing Director. The Leader added that the use of powers was also signed off by the relevant Senior Officers and Cabinet Member, alongside the Manging Director, so were a managed process and not arbitrary decisions. This was a matter for Executive decision. Cabinet, having considered the report and all the issues and implications contained therein </w:t>
      </w:r>
    </w:p>
    <w:p w14:paraId="4466B468"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RESOLVED – T H A T the use of the Managing Director’s Powers be noted. Reason for decision</w:t>
      </w:r>
      <w:r w:rsidRPr="00B415CB">
        <w:rPr>
          <w:rFonts w:asciiTheme="minorBidi" w:hAnsiTheme="minorBidi" w:cstheme="minorBidi"/>
          <w:sz w:val="20"/>
          <w:szCs w:val="20"/>
        </w:rPr>
        <w:br/>
        <w:t xml:space="preserve">To inform Cabinet. </w:t>
      </w:r>
    </w:p>
    <w:p w14:paraId="3323D053"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b/>
          <w:bCs/>
          <w:sz w:val="20"/>
          <w:szCs w:val="20"/>
        </w:rPr>
        <w:t xml:space="preserve">C819 TIMETABLE OF MEETINGS: MAY 2022 TO MAY 2023 (EL/PR) (SCRUTINY – CORPORATE PERFORMANCE AND RESOURCES) – </w:t>
      </w:r>
    </w:p>
    <w:p w14:paraId="36B76D15" w14:textId="5BC688D5"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The Executive Leader and Cabinet Member for Corporate Performance and Resources presented the report to consider a draft timetable of meetings for the period May 2022 to May 2023. This was a matter for Executive decision. Cabinet, having considered the report and all the issues and implications contained therein RESOLVED – T H A T the timetable of meetings for May 2022 - May 2023, as set out in Appendix A, be approved, subject to any future changes in arrangements for meetings deemed appropriate by the Mayor of the Council or the relevant Committee Chair. Reason for decision</w:t>
      </w:r>
      <w:r w:rsidRPr="00B415CB">
        <w:rPr>
          <w:rFonts w:asciiTheme="minorBidi" w:hAnsiTheme="minorBidi" w:cstheme="minorBidi"/>
          <w:sz w:val="20"/>
          <w:szCs w:val="20"/>
        </w:rPr>
        <w:br/>
        <w:t xml:space="preserve">To approve / publish a calendar of meetings for the 2022/23 Municipal year. </w:t>
      </w:r>
    </w:p>
    <w:p w14:paraId="35E09612"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b/>
          <w:bCs/>
          <w:sz w:val="20"/>
          <w:szCs w:val="20"/>
        </w:rPr>
        <w:t xml:space="preserve">C820 LOCAL GOVERNMENT ELECTIONS - 2022: FAIR CAMPAIGNS PLEDGE (EL/PR) (SCRUTINY – CORPORATE PERFORMANCE AND RESOURCES) – </w:t>
      </w:r>
    </w:p>
    <w:p w14:paraId="22781A9E" w14:textId="7605A7B6"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The Executive Leader and Cabinet Member for Corporate Performance and Resources presented the report to provide Cabinet with an update on the Fair Campaigns Pledge that was agreed by the 22 Welsh Local Authority Leaders at the end of January. The report attached, at Appendix 1, a Fair Campaigns pledge in relation to the forthcoming Local Government Elections in May of this year, calling on all Councillors and candidates at May’s local elections to commit to a fair and respectful election campaign. The Pledge had been endorsed by all 22 Welsh Local Authority Leaders following a meeting of the Welsh Local Government Association at the end of January. The Leader also referred back to Agenda Item 11 on the meeting agenda which discussed the Draft Candidate and Elected Member Handbook (2022 Edition) which had links to the Local Government Elections - 2022: Fair Campaigns Pledge and if agreed, should be appended to the Elected Member Handbook and placed on the Council’s website. The Deputy Leader said it was an important pledge as most Members would have experienced some form of abuse, been subject to mis-information or affected by poor behaviour, all of which had impacts personally but also on family members. It was vital to encourage more diversity in local politics and agreed that Members should call out negative behaviour. The Leader said that there was a lot of false or incorrect information spread around on social media. Councillor Gray said he was always happy to have a debate on issues and sometimes disagreed on some matters, but those conversations and debates had to be done with respect and accepted that negativity would play a part in putting some people off from standing as a local Councillor. All Members should behave and campaign appropriately and supported the Pledge being </w:t>
      </w:r>
      <w:r w:rsidRPr="00B415CB">
        <w:rPr>
          <w:rFonts w:asciiTheme="minorBidi" w:hAnsiTheme="minorBidi" w:cstheme="minorBidi"/>
          <w:sz w:val="20"/>
          <w:szCs w:val="20"/>
        </w:rPr>
        <w:lastRenderedPageBreak/>
        <w:t xml:space="preserve">linked to the Elected Member Handbook. This was a matter for Executive decision. Cabinet, having considered the report and all the issues and implications contained therein </w:t>
      </w:r>
    </w:p>
    <w:p w14:paraId="74A1F51D"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RESOLVED – T H A T </w:t>
      </w:r>
    </w:p>
    <w:p w14:paraId="044551F3"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(1) T H A T the contents of the report and the appended Fair Campaign Pledge be endorsed. </w:t>
      </w:r>
    </w:p>
    <w:p w14:paraId="726586DB"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(2) T H A T the Fair Campaign Pledge be communicated during the Election period and referenced in any Candidate Briefings in the run up to the Local Government Elections. </w:t>
      </w:r>
    </w:p>
    <w:p w14:paraId="3BF36683"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(3) T H A T a copy of the report and the Fair Campaign Pledge be circulated to all Town and Community Councils for information and awareness. </w:t>
      </w:r>
    </w:p>
    <w:p w14:paraId="03B07940"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(4) T H A T the Fair Campaign Pledge be appended to the Elected Member Handbook (2022 Edition). </w:t>
      </w:r>
    </w:p>
    <w:p w14:paraId="24282E92"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(5) T H A T an electronic copy of the Fair Campaign Pledge be uploaded to the Council's Website as soon as possible. </w:t>
      </w:r>
    </w:p>
    <w:p w14:paraId="348F51DC"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Reasons for decisions </w:t>
      </w:r>
    </w:p>
    <w:p w14:paraId="79442EF3"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(1-5) To allow Cabinet to endorse the Fair Campaign Pledge and to ensure that it is effectively communicated to raise awareness of the same. </w:t>
      </w:r>
    </w:p>
    <w:p w14:paraId="0FE0E7EF"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b/>
          <w:bCs/>
          <w:sz w:val="20"/>
          <w:szCs w:val="20"/>
        </w:rPr>
        <w:t xml:space="preserve">C821 HOUSING SERVICES ICT, CONTRACT AWARD (HB) (SCRUTINY – HOMES AND SAFE COMMUNITIES) – </w:t>
      </w:r>
    </w:p>
    <w:p w14:paraId="1C391DE0" w14:textId="1E54051F"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The Leader presented the report on behalf of the Cabinet Member for Housing and Building Services to introduce the procurement process undertaken for the provision of a new Housing software package. The software supported Housing and Building Services in the delivery of services to the Council’s customers and was now showing signs of age and required considerable investment to be replaced with a new fit for purpose system. The report introduced the financially restricted information provided in the Part II report. This was a matter for Executive decision. Cabinet, having considered the report and all the issues and implications contained therein </w:t>
      </w:r>
    </w:p>
    <w:p w14:paraId="563BE680"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RESOLVED – T H A T the procurement process be noted with a view to taking a decision on the matter via a Part II Report later on the agenda. </w:t>
      </w:r>
    </w:p>
    <w:p w14:paraId="5306AB51"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Reason for decision To apprise Cabinet. </w:t>
      </w:r>
    </w:p>
    <w:p w14:paraId="41E73511"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b/>
          <w:bCs/>
          <w:sz w:val="20"/>
          <w:szCs w:val="20"/>
        </w:rPr>
        <w:t xml:space="preserve">C822 LOCAL HOUSING MARKET ASSESSMENT (LHMA) 2021 (HB) (SCRUTINY – HOMES AND SAFE COMMUNITIES) – </w:t>
      </w:r>
    </w:p>
    <w:p w14:paraId="62DCAA12" w14:textId="02E1AAE6"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The Leader presented the report on behalf of the Cabinet Member for Housing and Building Services to request the adoption of the 2021 Local Housing Market Assessment. Section 8 of the Housing Act 1985 required Local Authorities (LAs) to undertake a review of their Local Housing Market Assessments (LHMAs) every 2 years. In November 2014, Welsh Government issued the methodology by which they required all LAs to carry out the LHMA reviews. A review of the Vale of Glamorgan LHMA was carried out using the above methodology and with data extracted on 30th September, 2021. The results of the LHMA 2021 showed a net need for an additional 1,205 units of affordable housing per annum for the next five years, comprising 917 units for social rent, 79 for low cost home ownership and 211 units of intermediate rented accommodation. The assessment was carried out by ward taking account of the property type and size identified as being required. The demand for adapted and accessible accommodation was also assessed as well as the need for accommodation for older persons. The LHMA was essential to enable the Vale of Glamorgan Council to meet the demand for affordable housing and would feed into the current review of the Local Development Plan and inform any required review of the Supplementary Planning Guidance for Affordable Housing. The Leader proposed changing the second sentence of Recommendation (2) of </w:t>
      </w:r>
      <w:r w:rsidRPr="00B415CB">
        <w:rPr>
          <w:rFonts w:asciiTheme="minorBidi" w:hAnsiTheme="minorBidi" w:cstheme="minorBidi"/>
          <w:sz w:val="20"/>
          <w:szCs w:val="20"/>
        </w:rPr>
        <w:lastRenderedPageBreak/>
        <w:t xml:space="preserve">the report to read ‘Should the Scrutiny Committee make no recommendations to Cabinet that the Local Housing Market Assessment 2021 be agreed and adopted as outlined in Appendix A to the report’, which was agreed. This was a matter for Executive decision. Cabinet, having considered the report and all the issues and implications contained therein RESOLVED – </w:t>
      </w:r>
    </w:p>
    <w:p w14:paraId="46755859"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(1) T H A T subject to consideration by Homes and Safe Communities Scrutiny Committee, the Local Housing Market Assessment 2021 attached at Appendix A to this report be accepted and the policy implication for the Vale of Glamorgan be noted. </w:t>
      </w:r>
    </w:p>
    <w:p w14:paraId="1ECB16B7"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(2) T H A T the Local Housing Market Assessment 2021 be referred to the Homes and Safe Communities Scrutiny Committee, for consideration. Should the Scrutiny Committee make no recommendations to Cabinet, that the Local Housing Market Assessment 2021 be agreed and adopted as outlined in Appendix A to the report. </w:t>
      </w:r>
    </w:p>
    <w:p w14:paraId="70332FC9"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Reasons for decisions </w:t>
      </w:r>
    </w:p>
    <w:p w14:paraId="76BD32E5"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(1) To ensure the Council could meet the demand for affordable housing units required in the Vale of Glamorgan. </w:t>
      </w:r>
    </w:p>
    <w:p w14:paraId="53566537"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(2) To enable the Homes and Safe Communities Scrutiny Committee to consider the implications of the assessment. </w:t>
      </w:r>
    </w:p>
    <w:p w14:paraId="3475C9B8"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b/>
          <w:bCs/>
          <w:sz w:val="20"/>
          <w:szCs w:val="20"/>
        </w:rPr>
        <w:t xml:space="preserve">C823 LOCAL GOVERNMENT (MISCELLANEOUS PROVISIONS) ACT - SECTION 65 POWER TO FIX FARES FOR HACKNEY CARRIAGES - APPLICATIONS TO VARY THE HACKNEY CARRIAGE FARES TARIFF (LRPS) (SCRUTINY – ENVIRONMENT AND REGENERATION) – </w:t>
      </w:r>
    </w:p>
    <w:p w14:paraId="69B1A8EB" w14:textId="33028378"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The Cabinet Member for Legal, Regulatory and Planning Services presented the report to determine an application received from Vale Taxis Unite to vary the current Vale of Glamorgan Council's rate of hackney carriage fares. The rate of hackney carriage fares was the authorised fare charges to passengers using hackney carriages in the Council's area. The Cabinet Member, in referring to the report, said that the current tariff of fares had in place since 23rd July, 2018. Other Authorities were also looking at similar requests and were also likely to request increases to fares as inflationary pressures such as fuel prices had increased since the last fares had been set almost four years ago. Councillor King acknowledged the amount that the price of road fuel had increased since the fares were last set and felt the request to be reasonable. The Deputy Leader said that taxi operators had played a huge part in helping to keep schools running. They had provided school transport for those in outlying communities where there were not enough pupils for buses and for those children with special needs. She further acknowledged the huge pressure on the taxi industry as a whole as a result of the pandemic, as well as the rising fuel costs. </w:t>
      </w:r>
    </w:p>
    <w:p w14:paraId="69BFA83F" w14:textId="2DEF2C60"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This was a matter for Executive decision. Cabinet, having considered the report and all the issues and implications contained therein RESOLVED – </w:t>
      </w:r>
    </w:p>
    <w:p w14:paraId="78A679E9"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(1) T H A T the application put forward by Vale Taxis Unite to vary hackney carriage fares with an implementation date of 14th April, 2022 be approved in principle. </w:t>
      </w:r>
    </w:p>
    <w:p w14:paraId="259FD79B" w14:textId="77777777" w:rsidR="00B415CB" w:rsidRPr="00B415CB" w:rsidRDefault="00B415CB" w:rsidP="00B415CB">
      <w:pPr>
        <w:numPr>
          <w:ilvl w:val="0"/>
          <w:numId w:val="26"/>
        </w:num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(2)  T H A T the fare variation be advertised in the local press. </w:t>
      </w:r>
    </w:p>
    <w:p w14:paraId="001F27CF" w14:textId="77777777" w:rsidR="00B415CB" w:rsidRPr="00B415CB" w:rsidRDefault="00B415CB" w:rsidP="00B415CB">
      <w:pPr>
        <w:numPr>
          <w:ilvl w:val="0"/>
          <w:numId w:val="26"/>
        </w:num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(3)  T H A T delegated authority be granted to the Director of Environment and </w:t>
      </w:r>
    </w:p>
    <w:p w14:paraId="2885166E" w14:textId="2665F966"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Housing to agree the fare variation in consultation with the Cabinet Member for Legal, Regulatory and Planning Services. Reasons for decisions </w:t>
      </w:r>
    </w:p>
    <w:p w14:paraId="14BA31DC"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(1) To allow the new proposed fares to be publicly advertised. Under Section 65 of the Local Government (Miscellaneous Provisions) Act 1976, if any objections were received to the public notice, those must be considered by Cabinet and any new fare tariff must come into effect within 2 months from the original implementation date. The implementation date had been recommended to allow for reporting back of objections if received. </w:t>
      </w:r>
    </w:p>
    <w:p w14:paraId="46178BBB"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lastRenderedPageBreak/>
        <w:t xml:space="preserve">(2) To vary hackney carriage fares it was necessary to give public notice in accordance with Section 65 of the Local Government (Miscellaneous Provisions) Act 1976. </w:t>
      </w:r>
    </w:p>
    <w:p w14:paraId="1058515D"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(3) To permit the change in fares to be implemented if there were no objections received. </w:t>
      </w:r>
    </w:p>
    <w:p w14:paraId="2FE4C14C"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b/>
          <w:bCs/>
          <w:sz w:val="20"/>
          <w:szCs w:val="20"/>
        </w:rPr>
        <w:t xml:space="preserve">C824 STRADLING PARK LLANTWIT MAJOR (LAC) (SCRUTINY – HEALTHY LIVING AND SOCIAL CARE) – </w:t>
      </w:r>
    </w:p>
    <w:p w14:paraId="43ECA5B3" w14:textId="5A7AAA5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The Cabinet Member for Leisure, Arts and Culture presented the report to transfer Stradling Park to Llantwit Major Town Council in accordance with the protocol for considering requests from Town and Community Councils for the operation and transfer of assets for services once the area became vacant. Llantwit Major Town Council had notified the Vale of Glamorgan Council that they would like to take over responsibility for Stradling Park in Llantwit Major. The proposed transfer would be in accordance with the previously agreed protocol for the transfer of assets or facilities to Town and Community Councils. The Town Council had requested a 99 year lease and were also seeking permission to apply to Fields in Trust to nominate and dedicate the land as public open space. The area was presently planned to be used by Housing as a site office for major housing improvement works in the immediate area. Any transfer would be delayed until this work was complete. Housing would reinstate the area prior to leaving site to a minimum of its current condition but would also discuss improvements they could make with the Town Council. Councillor </w:t>
      </w:r>
      <w:proofErr w:type="spellStart"/>
      <w:r w:rsidRPr="00B415CB">
        <w:rPr>
          <w:rFonts w:asciiTheme="minorBidi" w:hAnsiTheme="minorBidi" w:cstheme="minorBidi"/>
          <w:sz w:val="20"/>
          <w:szCs w:val="20"/>
        </w:rPr>
        <w:t>McCaffer</w:t>
      </w:r>
      <w:proofErr w:type="spellEnd"/>
      <w:r w:rsidRPr="00B415CB">
        <w:rPr>
          <w:rFonts w:asciiTheme="minorBidi" w:hAnsiTheme="minorBidi" w:cstheme="minorBidi"/>
          <w:sz w:val="20"/>
          <w:szCs w:val="20"/>
        </w:rPr>
        <w:t xml:space="preserve"> said that both her reports on the agenda referred to ‘disposal of public open space’ which sounded negative but was actually legal terminology and was actually positive for the communities by making the use of that open space better. There was a requirement to advertise the disposal of public open space, but the proposal was for Llantwit Major Town Council to take over responsibility for the land and maintain it as green open space alongside Fields in Trust. Councillor Williams said that the local residents wanted to make more use of the land which was enclosed by housing by looking after diversity and planting trees, etc. The land would be going to Llantwit Major Town Council and not open market and as such was happy to support the Recommendations. The Leader said that the request to Fields In Trust would also ensure the land was protected in perpetuity also. This was a matter for Executive decision. Cabinet, having considered the report and all the issues and implications contained therein RESOLVED – </w:t>
      </w:r>
    </w:p>
    <w:p w14:paraId="689DAB6D"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(1) T H A T the Monitoring Officer/Head of Legal and Democratic Services in consultation with Director of Environment and Housing Services be authorised to advertise the disposal of the open space in accordance with Section 123 (2A) of the Local Government Act 1972 with any objections received being reported to Cabinet for consideration. </w:t>
      </w:r>
    </w:p>
    <w:p w14:paraId="5F8575A3"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(2) T H A T subject to Resolution (1) authority be granted to transfer Stradling Park in Llantwit Major to Llantwit Major Town Council by way of a 99 year lease in accordance with the Council protocol approved in 2018 for the operation and transfer of assets or services to Town and Community Councils in the Vale of Glamorgan. </w:t>
      </w:r>
    </w:p>
    <w:p w14:paraId="1DFEC8CE"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(3) T H A T subject to Resolution (1) authority be granted to the Director of Environment and Housing Services in consultation with the Head of Finance / Section 151 Officer to agree terms and conditions for a 99 year lease to Llantwit Major Town Council including a peppercorn rent and covenants to maintain the land as public open space. </w:t>
      </w:r>
    </w:p>
    <w:p w14:paraId="526A5177"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(4) T H A T subject to Resolution (1) permission be granted to Llantwit Major Town Council, on the completion of the lease, to apply to Fields in Trust to nominate Stradling Park for dedication under the Fields in Trust Scheme in order to protect the park as open space. </w:t>
      </w:r>
    </w:p>
    <w:p w14:paraId="53C418C6"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(5) T H A T subject to Resolution (1) authority be granted to the Monitoring Officer/Head of Legal and Democratic Services to prepare execute and complete all documentation in connection with the transfer of the land to Llantwit Major Town Council including those in connection with the Fields in Trust nomination and dedication. </w:t>
      </w:r>
    </w:p>
    <w:p w14:paraId="3ADBADD1" w14:textId="311D73BD"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lastRenderedPageBreak/>
        <w:t xml:space="preserve">(6) T H A T subject to Resolution (1) the transfer occurs after the present Council housing works in the area are complete, as the park was the only suitable site compound for these works. Reasons for decisions </w:t>
      </w:r>
    </w:p>
    <w:p w14:paraId="18A80F08"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(1) To comply with the relevant legislation in respect of the disposal of open space land. </w:t>
      </w:r>
    </w:p>
    <w:p w14:paraId="02557329"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(2) To allow Llantwit Major Town Council to improve the public open space whilst reducing the maintenance costs of the Vale of Glamorgan Council. </w:t>
      </w:r>
    </w:p>
    <w:p w14:paraId="232FA9CA"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(3) To grant the necessary authority to enter into a lease with Llantwit Major Town Council on suitable terms. </w:t>
      </w:r>
    </w:p>
    <w:p w14:paraId="76915F35" w14:textId="77777777" w:rsidR="00B415CB" w:rsidRPr="00B415CB" w:rsidRDefault="00B415CB" w:rsidP="00B415CB">
      <w:pPr>
        <w:numPr>
          <w:ilvl w:val="0"/>
          <w:numId w:val="27"/>
        </w:num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(4)  To authorise the dedication of the land as a 'Field in Trust'. </w:t>
      </w:r>
    </w:p>
    <w:p w14:paraId="41FE6745" w14:textId="77777777" w:rsidR="00B415CB" w:rsidRPr="00B415CB" w:rsidRDefault="00B415CB" w:rsidP="00B415CB">
      <w:pPr>
        <w:numPr>
          <w:ilvl w:val="0"/>
          <w:numId w:val="27"/>
        </w:num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(5)  To legally formalise an appropriate lease arrangement and the 'Field in Trust' </w:t>
      </w:r>
    </w:p>
    <w:p w14:paraId="57CC9503"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dedication. </w:t>
      </w:r>
    </w:p>
    <w:p w14:paraId="5E7D70D9"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(6) To allow works to progress on much needed housing improvement works. </w:t>
      </w:r>
    </w:p>
    <w:p w14:paraId="43369F65"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b/>
          <w:bCs/>
          <w:sz w:val="20"/>
          <w:szCs w:val="20"/>
        </w:rPr>
        <w:t xml:space="preserve">C825 RESHAPING SERVICES: SINGLE USE SPORTS FACILITIES UPDATE (LAC) (SCRUTINY – HEALTHY LIVING AND SOCIAL CARE) – </w:t>
      </w:r>
    </w:p>
    <w:p w14:paraId="218DB3D8"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i/>
          <w:iCs/>
          <w:sz w:val="20"/>
          <w:szCs w:val="20"/>
        </w:rPr>
        <w:t xml:space="preserve">(The Leader had declared an interest in this item at the start of the meeting and withdrew from proceedings at this point, whereby the Deputy Leader took over the role as Chair.) </w:t>
      </w:r>
    </w:p>
    <w:p w14:paraId="3BE483D7" w14:textId="7267FA5B"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The Cabinet Member for Leisure, Arts and Culture presented the report to update on progress to date on the stage 1 transfer of single use Sports Facilities and to seek approval to progress the stage 2 transfers, starting with Barry Rugby Club. The Council had successfully completed the first stage of its planned transfers of outdoor sports sites with all bowls clubs now operating independently of the Council. Due to effects of Covid on sporting clubs, the planned phase 2 of transfers were delayed as clubs lost their primary income streams and faced an uncertain future. Rugby clubs located within the Vale of Glamorgan were now keen to progress with transfers and could see the ability to obtain external funding by having leases / licences for their grounds as being favourable. Discussions were ongoing with the Old </w:t>
      </w:r>
      <w:proofErr w:type="spellStart"/>
      <w:r w:rsidRPr="00B415CB">
        <w:rPr>
          <w:rFonts w:asciiTheme="minorBidi" w:hAnsiTheme="minorBidi" w:cstheme="minorBidi"/>
          <w:sz w:val="20"/>
          <w:szCs w:val="20"/>
        </w:rPr>
        <w:t>Penarthians</w:t>
      </w:r>
      <w:proofErr w:type="spellEnd"/>
      <w:r w:rsidRPr="00B415CB">
        <w:rPr>
          <w:rFonts w:asciiTheme="minorBidi" w:hAnsiTheme="minorBidi" w:cstheme="minorBidi"/>
          <w:sz w:val="20"/>
          <w:szCs w:val="20"/>
        </w:rPr>
        <w:t xml:space="preserve"> Club, the Penarth Athletic Club and Barry Rugby Club with the latter Club discussions at a stage where Cabinet approval was now being sought to progress the first stages of the requested land transfers and updated leases. Barry Rugby Club had indicated that it would want a long term lease (99 years) on the primary pitch and a licence for the remaining pitches. The Club also wished to extend the lease on the clubhouse to complement the primary pitch and car park leases. Permission was also sought to increase car parking and for the present car parking facility to be upgraded to a satisfactory condition before the Club took over the management arrangements. As the Club currently had a lease for the clubhouse building and limited associated land (Appendix B), the report proposed that the current building lease be extended to 99 years on similar terms and conditions to those in place now. The land required by Barry Rugby Club was currently designated as public open space and any disposal of the land by way of lease would require the arrangement to be publicly advertised and for any objections to be considered by the Council prior to taking any formal decisions on the possible land transfers. It should be noted that a public right of way currently ran half-way across the main pitch. Following internal discussions with the Council's public footpath officer an application would be made to re-route the right of way to avoid it passing over the main rugby playing surface. In addition to the leases required the Club had requested a licence for the remaining playing field area to allow them to have better control over game fixtures and this would also commit the Club to undertaking pitch maintenance works, thereby ensuring the Club’s responsibility for the maintenance of the entire field area. Further reports would be presented to Cabinet in due course dealing with the Old </w:t>
      </w:r>
      <w:proofErr w:type="spellStart"/>
      <w:r w:rsidRPr="00B415CB">
        <w:rPr>
          <w:rFonts w:asciiTheme="minorBidi" w:hAnsiTheme="minorBidi" w:cstheme="minorBidi"/>
          <w:sz w:val="20"/>
          <w:szCs w:val="20"/>
        </w:rPr>
        <w:t>Penarthians</w:t>
      </w:r>
      <w:proofErr w:type="spellEnd"/>
      <w:r w:rsidRPr="00B415CB">
        <w:rPr>
          <w:rFonts w:asciiTheme="minorBidi" w:hAnsiTheme="minorBidi" w:cstheme="minorBidi"/>
          <w:sz w:val="20"/>
          <w:szCs w:val="20"/>
        </w:rPr>
        <w:t xml:space="preserve"> and the Penarth Athletic Club and any other clubs / community organisations interested in running the sporting facilities they currently used. The Cabinet Member was supportive of the ethos of Barry Rugby Club in engaging and encouraging the community into the Club and their new universal youth provision. The need to advertise for the disposal of public open space was actually a means to enhance the area as there would be no restrictions to members of the public to attend the site. Councillor Williams supported the proposals as </w:t>
      </w:r>
      <w:r w:rsidRPr="00B415CB">
        <w:rPr>
          <w:rFonts w:asciiTheme="minorBidi" w:hAnsiTheme="minorBidi" w:cstheme="minorBidi"/>
          <w:sz w:val="20"/>
          <w:szCs w:val="20"/>
        </w:rPr>
        <w:lastRenderedPageBreak/>
        <w:t xml:space="preserve">a similar relationship existed in Llantwit Major and was of benefit to both parties. The Cabinet Member proposed adding an additional Recommendation after Recommendation (6) to make minor amendments to the boundaries of the red line plan attached at Appendix A, should further discussions with the Rugby Club result in this being necessary, which was agreed. This was a matter for Executive decision. Cabinet, having considered the report and all the issues and implications contained therein </w:t>
      </w:r>
    </w:p>
    <w:p w14:paraId="48A2983C"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RESOLVED – </w:t>
      </w:r>
    </w:p>
    <w:p w14:paraId="20B71A6E"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(1) T H A T the positive progress made to date in relation to single user sports grounds facilities be noted. </w:t>
      </w:r>
    </w:p>
    <w:p w14:paraId="2B7D9F44"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(2) T H A T the request from Barry Rugby Club to transfer the car park, with an extended parking area, and the main rugby pitch to the club via a 99 year lease at peppercorn rent, as per the red line details shown on the plan at Appendix A to the report be noted. </w:t>
      </w:r>
    </w:p>
    <w:p w14:paraId="0D53BB1D"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(3) T H A T the extension of the current lease for the club house building and small section of associated land, as per the original lease footprint shown at Appendix B, for a period of 99 years at peppercorn rent be agreed. </w:t>
      </w:r>
    </w:p>
    <w:p w14:paraId="603DFEFB"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(4) T H A T authority be delegated to the Monitoring Officer/Head of Legal and Democratic Services to advertise the proposed land disposals via lease detailed in recommendation 2 above, in accordance with s123(2A) Local Government Act 1972 where relevant. </w:t>
      </w:r>
    </w:p>
    <w:p w14:paraId="456BCCE8"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(5) T H A T any objections to the disposal be reported back to Cabinet for consideration prior to any final decisions being made on the lease for this land. </w:t>
      </w:r>
    </w:p>
    <w:p w14:paraId="53A0C56F"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(6) T H A T should no objections be received, delegated authority be granted to the Director of Environment and Housing in consultation with the Monitoring Officer/Head of Legal Services and the Cabinet Member for Leisure, Arts to agree the terms and conditions of a 99 year lease for the land shown as the red line area (Appendix A). </w:t>
      </w:r>
    </w:p>
    <w:p w14:paraId="574964D2"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(7) T H A T delegated authority is granted to the Director of Environment and Housing in consultation with the Cabinet Member for Leisure, Arts and Culture and the Head of Finance, to make minor amendments to the boundaries of the red line plan attached at Appendix A, should further discussions with the Rugby Club result in this being necessary. </w:t>
      </w:r>
    </w:p>
    <w:p w14:paraId="35ADC3BA"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(8) T H A T delegated authority be granted to the Director of Environment and Housing in consultation with the Cabinet Member for Leisure, Arts and Culture to progress an application to re-route the current public right of way that crossed the main rugby pitch to a more suitable location on the public open space. </w:t>
      </w:r>
    </w:p>
    <w:p w14:paraId="663A7E93"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(9) T H A T the Monitoring Officer/Head of Legal and Democratic Services in consultation with the Head of Finance and Director of Environment and Housing Services, be authorised to prepare execute and complete the required leases and licence. </w:t>
      </w:r>
    </w:p>
    <w:p w14:paraId="6D16BC98"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(10) T H A T Cabinet receive further reports on the Single Use Sports Facility project as and when discussions with other clubs / community organisations were finalised. </w:t>
      </w:r>
    </w:p>
    <w:p w14:paraId="1C4E0257"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Reasons for decisions </w:t>
      </w:r>
    </w:p>
    <w:p w14:paraId="77BC8577" w14:textId="77777777" w:rsidR="00B415CB" w:rsidRPr="00B415CB" w:rsidRDefault="00B415CB" w:rsidP="00B415CB">
      <w:pPr>
        <w:numPr>
          <w:ilvl w:val="0"/>
          <w:numId w:val="28"/>
        </w:num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(1)  To make Cabinet aware of progress being made. </w:t>
      </w:r>
    </w:p>
    <w:p w14:paraId="0A51ACD7" w14:textId="229A33EF" w:rsidR="00B415CB" w:rsidRPr="00B415CB" w:rsidRDefault="00B415CB" w:rsidP="00B415CB">
      <w:pPr>
        <w:numPr>
          <w:ilvl w:val="0"/>
          <w:numId w:val="28"/>
        </w:num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(2)  To advise Cabinet of the details of the land transfer request from Barry Rugby Club. (3) To allow for an extension of the current building lease on similar terms and conditions. (4) To permit the land required by the Rugby Club to be advertised for disposal in accordance with the relevant legislation. (5) To allow Cabinet to consider any objections received prior to taking a decision on the land transfer. (6) To provide the necessary authority to officers to </w:t>
      </w:r>
      <w:r w:rsidRPr="00B415CB">
        <w:rPr>
          <w:rFonts w:asciiTheme="minorBidi" w:hAnsiTheme="minorBidi" w:cstheme="minorBidi"/>
          <w:sz w:val="20"/>
          <w:szCs w:val="20"/>
        </w:rPr>
        <w:lastRenderedPageBreak/>
        <w:t xml:space="preserve">agree the terms and conditions to allow the land to be transferred via lease as promptly as possible. (7) The red line plan is indicative, and it may be necessary to move the boundaries slightly to fully incorporate the operational areas required for the first team pitch and the clubhouse. The final areas agreed will be advertised for public consideration as indicated in recommendations 4,5 and 6. (8) To allow consideration through the formal legal process of a re-routing of the public right of way. (9) To allow all the relevant land transfer documentation to be drafted and agreed. (10) To keep Cabinet advised of the project and to seek any further permissions for transfers of land and buildings as necessary. </w:t>
      </w:r>
    </w:p>
    <w:p w14:paraId="7A607344"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b/>
          <w:bCs/>
          <w:sz w:val="20"/>
          <w:szCs w:val="20"/>
        </w:rPr>
        <w:t xml:space="preserve">C826 EXCLUSION OF PRESS AND PUBLIC – </w:t>
      </w:r>
    </w:p>
    <w:p w14:paraId="6132FCA0"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RESOLVED - T H A T under Section 100A(4) of the Local Government Act 1972, the press and public be excluded from the meeting for the following item of business on the grounds that it involves the likely disclosure of exempt information as defined in Part 4 of Schedule 12A (as amended) of the Act, the relevant paragraphs of the Schedule being referred to in brackets after the minute heading. </w:t>
      </w:r>
    </w:p>
    <w:p w14:paraId="7C1268F4"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i/>
          <w:iCs/>
          <w:sz w:val="20"/>
          <w:szCs w:val="20"/>
        </w:rPr>
        <w:t xml:space="preserve">(The Leader returned to proceedings at this point, reassuming his role as Chair.) </w:t>
      </w:r>
    </w:p>
    <w:p w14:paraId="695148E2"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b/>
          <w:bCs/>
          <w:sz w:val="20"/>
          <w:szCs w:val="20"/>
        </w:rPr>
        <w:t xml:space="preserve">C827 HOUSING SERVICES ICT, CONTRACT AWARD (HB) (SCRUTINY – HOMES AND SAFE COMMUNITIES) – </w:t>
      </w:r>
    </w:p>
    <w:p w14:paraId="0272AC6D" w14:textId="06172540"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The Leader presented the report on behalf of the Cabinet Member for Housing and Building Services to award the most economically advantageous contract to NEC Software Solutions UK Ltd. The report set out the procurement exercise and tender evaluation for seeking a replacement software supplier and now sought approval to enter into contract with a suitable supplier. This was a matter for Executive decision. Cabinet, having considered the report and all the issues and implications contained therein RESOLVED – </w:t>
      </w:r>
    </w:p>
    <w:p w14:paraId="044D7AAA"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(1) T H A T authority be granted to the Director of Environment &amp; Housing Services to award the contract for the supply of the Housing Services ICT to NEC Software Solutions UK Ltd. </w:t>
      </w:r>
    </w:p>
    <w:p w14:paraId="2B676D8E" w14:textId="77777777"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(2) T H A T authority be granted to the Monitoring Officer/Head of Legal and Democratic Services to enter into a call-off contract under Crown Commercial Services Framework RM3821 with NEC Software Solutions UK Ltd. and any other associated agreements or licences. </w:t>
      </w:r>
    </w:p>
    <w:p w14:paraId="47533D1C" w14:textId="10C71006" w:rsidR="00B415CB" w:rsidRPr="00B415CB" w:rsidRDefault="00B415CB" w:rsidP="00B415CB">
      <w:p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(3) T H A T the Council's Contract Procedure Rules be waived in order to allow for the continued services of the consultant (Acutance Consulting Limited) engaged in supporting Housing and Building Services through the implementation stages. Reasons for decisions </w:t>
      </w:r>
    </w:p>
    <w:p w14:paraId="5F5C3323" w14:textId="77777777" w:rsidR="00B415CB" w:rsidRPr="00B415CB" w:rsidRDefault="00B415CB" w:rsidP="00B415CB">
      <w:pPr>
        <w:numPr>
          <w:ilvl w:val="0"/>
          <w:numId w:val="29"/>
        </w:num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(1)  To allow award of the contract. </w:t>
      </w:r>
    </w:p>
    <w:p w14:paraId="581AC2EC" w14:textId="1B1C6BE1" w:rsidR="00B415CB" w:rsidRPr="00B415CB" w:rsidRDefault="00B415CB" w:rsidP="00B415CB">
      <w:pPr>
        <w:numPr>
          <w:ilvl w:val="0"/>
          <w:numId w:val="29"/>
        </w:numPr>
        <w:spacing w:before="100" w:beforeAutospacing="1" w:after="100" w:afterAutospacing="1"/>
        <w:rPr>
          <w:rFonts w:asciiTheme="minorBidi" w:hAnsiTheme="minorBidi" w:cstheme="minorBidi"/>
          <w:sz w:val="20"/>
          <w:szCs w:val="20"/>
        </w:rPr>
      </w:pPr>
      <w:r w:rsidRPr="00B415CB">
        <w:rPr>
          <w:rFonts w:asciiTheme="minorBidi" w:hAnsiTheme="minorBidi" w:cstheme="minorBidi"/>
          <w:sz w:val="20"/>
          <w:szCs w:val="20"/>
        </w:rPr>
        <w:t xml:space="preserve">(2)  To allow the Council to enter into the appropriate contract documentation. (3) To ensure appropriately experienced support is provided throughout the implementation of the software package. </w:t>
      </w:r>
    </w:p>
    <w:p w14:paraId="057478D5" w14:textId="604C2911" w:rsidR="00B415CB" w:rsidRDefault="00B415CB" w:rsidP="00B415CB">
      <w:pPr>
        <w:shd w:val="clear" w:color="auto" w:fill="FFFFFF"/>
        <w:rPr>
          <w:rFonts w:asciiTheme="minorBidi" w:hAnsiTheme="minorBidi" w:cstheme="minorBidi"/>
          <w:b/>
          <w:bCs/>
          <w:sz w:val="20"/>
          <w:szCs w:val="20"/>
        </w:rPr>
      </w:pPr>
    </w:p>
    <w:p w14:paraId="64D05906" w14:textId="77777777" w:rsidR="00B415CB" w:rsidRDefault="00B415CB" w:rsidP="00B415CB">
      <w:pPr>
        <w:shd w:val="clear" w:color="auto" w:fill="FFFFFF"/>
        <w:rPr>
          <w:rFonts w:asciiTheme="minorBidi" w:hAnsiTheme="minorBidi" w:cstheme="minorBidi"/>
          <w:b/>
          <w:bCs/>
          <w:sz w:val="20"/>
          <w:szCs w:val="20"/>
        </w:rPr>
      </w:pPr>
    </w:p>
    <w:p w14:paraId="7F605AE5" w14:textId="3F116733" w:rsidR="00B415CB" w:rsidRPr="00B415CB" w:rsidRDefault="00B415CB" w:rsidP="00B415CB">
      <w:pPr>
        <w:shd w:val="clear" w:color="auto" w:fill="FFFFFF"/>
        <w:rPr>
          <w:rFonts w:asciiTheme="minorBidi" w:hAnsiTheme="minorBidi" w:cstheme="minorBidi"/>
          <w:b/>
          <w:bCs/>
          <w:sz w:val="20"/>
          <w:szCs w:val="20"/>
        </w:rPr>
      </w:pPr>
      <w:r w:rsidRPr="00B415CB">
        <w:rPr>
          <w:rFonts w:asciiTheme="minorBidi" w:hAnsiTheme="minorBidi" w:cstheme="minorBidi"/>
          <w:b/>
          <w:bCs/>
          <w:sz w:val="20"/>
          <w:szCs w:val="20"/>
        </w:rPr>
        <w:t>MONDAY, 22</w:t>
      </w:r>
      <w:r w:rsidRPr="00B415CB">
        <w:rPr>
          <w:rFonts w:asciiTheme="minorBidi" w:hAnsiTheme="minorBidi" w:cstheme="minorBidi"/>
          <w:b/>
          <w:bCs/>
          <w:sz w:val="20"/>
          <w:szCs w:val="20"/>
          <w:vertAlign w:val="superscript"/>
        </w:rPr>
        <w:t>ND</w:t>
      </w:r>
      <w:r w:rsidRPr="00B415CB">
        <w:rPr>
          <w:rFonts w:asciiTheme="minorBidi" w:hAnsiTheme="minorBidi" w:cstheme="minorBidi"/>
          <w:b/>
          <w:bCs/>
          <w:sz w:val="20"/>
          <w:szCs w:val="20"/>
        </w:rPr>
        <w:t>  FEBRUARY, 2021 AT 2.00 PM</w:t>
      </w:r>
    </w:p>
    <w:p w14:paraId="0C34CBA3" w14:textId="7C7FF601" w:rsidR="00B415CB" w:rsidRPr="00B415CB" w:rsidRDefault="00B415CB" w:rsidP="00B415CB">
      <w:pPr>
        <w:shd w:val="clear" w:color="auto" w:fill="FFFFFF"/>
        <w:rPr>
          <w:rFonts w:asciiTheme="minorBidi" w:hAnsiTheme="minorBidi" w:cstheme="minorBidi"/>
          <w:b/>
          <w:bCs/>
          <w:sz w:val="20"/>
          <w:szCs w:val="20"/>
        </w:rPr>
      </w:pPr>
      <w:r w:rsidRPr="00B415CB">
        <w:rPr>
          <w:rFonts w:asciiTheme="minorBidi" w:hAnsiTheme="minorBidi" w:cstheme="minorBidi"/>
          <w:b/>
          <w:bCs/>
          <w:sz w:val="20"/>
          <w:szCs w:val="20"/>
        </w:rPr>
        <w:t> </w:t>
      </w:r>
    </w:p>
    <w:p w14:paraId="6074DF8A" w14:textId="77777777" w:rsidR="00B415CB" w:rsidRPr="00B415CB" w:rsidRDefault="00B415CB" w:rsidP="00B415CB">
      <w:pPr>
        <w:shd w:val="clear" w:color="auto" w:fill="FFFFFF"/>
        <w:rPr>
          <w:rFonts w:asciiTheme="minorBidi" w:hAnsiTheme="minorBidi" w:cstheme="minorBidi"/>
          <w:b/>
          <w:bCs/>
          <w:sz w:val="20"/>
          <w:szCs w:val="20"/>
        </w:rPr>
      </w:pPr>
      <w:r w:rsidRPr="00B415CB">
        <w:rPr>
          <w:rFonts w:asciiTheme="minorBidi" w:hAnsiTheme="minorBidi" w:cstheme="minorBidi"/>
          <w:b/>
          <w:bCs/>
          <w:sz w:val="20"/>
          <w:szCs w:val="20"/>
          <w:u w:val="single"/>
        </w:rPr>
        <w:t>AGENDA</w:t>
      </w:r>
    </w:p>
    <w:p w14:paraId="2B8241BA" w14:textId="01488DC5" w:rsidR="00B415CB" w:rsidRPr="00B415CB" w:rsidRDefault="00B415CB" w:rsidP="00B415CB">
      <w:pPr>
        <w:shd w:val="clear" w:color="auto" w:fill="FFFFFF"/>
        <w:rPr>
          <w:rFonts w:asciiTheme="minorBidi" w:hAnsiTheme="minorBidi" w:cstheme="minorBidi"/>
          <w:b/>
          <w:bCs/>
          <w:sz w:val="20"/>
          <w:szCs w:val="20"/>
        </w:rPr>
      </w:pPr>
      <w:r w:rsidRPr="00B415CB">
        <w:rPr>
          <w:rFonts w:asciiTheme="minorBidi" w:hAnsiTheme="minorBidi" w:cstheme="minorBidi"/>
          <w:b/>
          <w:bCs/>
          <w:sz w:val="20"/>
          <w:szCs w:val="20"/>
          <w:u w:val="single"/>
        </w:rPr>
        <w:t>PART I</w:t>
      </w:r>
      <w:r w:rsidRPr="00B415CB">
        <w:rPr>
          <w:rFonts w:asciiTheme="minorBidi" w:hAnsiTheme="minorBidi" w:cstheme="minorBidi"/>
          <w:b/>
          <w:bCs/>
          <w:sz w:val="20"/>
          <w:szCs w:val="20"/>
        </w:rPr>
        <w:t> </w:t>
      </w:r>
    </w:p>
    <w:p w14:paraId="3F205656" w14:textId="77777777" w:rsidR="00B415CB" w:rsidRPr="00B415CB" w:rsidRDefault="00B415CB" w:rsidP="00B415CB">
      <w:pPr>
        <w:shd w:val="clear" w:color="auto" w:fill="FFFFFF"/>
        <w:rPr>
          <w:rFonts w:asciiTheme="minorBidi" w:hAnsiTheme="minorBidi" w:cstheme="minorBidi"/>
          <w:sz w:val="20"/>
          <w:szCs w:val="20"/>
        </w:rPr>
      </w:pPr>
      <w:r w:rsidRPr="00B415CB">
        <w:rPr>
          <w:rFonts w:asciiTheme="minorBidi" w:hAnsiTheme="minorBidi" w:cstheme="minorBidi"/>
          <w:sz w:val="20"/>
          <w:szCs w:val="20"/>
        </w:rPr>
        <w:t>1.         Apologies for absence.</w:t>
      </w:r>
    </w:p>
    <w:p w14:paraId="5D14806C" w14:textId="0277E6D9" w:rsidR="00B415CB" w:rsidRPr="00B415CB" w:rsidRDefault="00B415CB" w:rsidP="00B415CB">
      <w:pPr>
        <w:shd w:val="clear" w:color="auto" w:fill="FFFFFF"/>
        <w:rPr>
          <w:rFonts w:asciiTheme="minorBidi" w:hAnsiTheme="minorBidi" w:cstheme="minorBidi"/>
          <w:sz w:val="20"/>
          <w:szCs w:val="20"/>
        </w:rPr>
      </w:pPr>
      <w:r w:rsidRPr="00B415CB">
        <w:rPr>
          <w:rFonts w:asciiTheme="minorBidi" w:hAnsiTheme="minorBidi" w:cstheme="minorBidi"/>
          <w:sz w:val="20"/>
          <w:szCs w:val="20"/>
        </w:rPr>
        <w:t>[</w:t>
      </w:r>
      <w:hyperlink r:id="rId10" w:tooltip="Minutes" w:history="1">
        <w:r w:rsidRPr="00B415CB">
          <w:rPr>
            <w:rStyle w:val="Hyperlink"/>
            <w:rFonts w:asciiTheme="minorBidi" w:hAnsiTheme="minorBidi" w:cstheme="minorBidi"/>
            <w:sz w:val="20"/>
            <w:szCs w:val="20"/>
          </w:rPr>
          <w:t>View Minute</w:t>
        </w:r>
      </w:hyperlink>
      <w:r w:rsidRPr="00B415CB">
        <w:rPr>
          <w:rFonts w:asciiTheme="minorBidi" w:hAnsiTheme="minorBidi" w:cstheme="minorBidi"/>
          <w:sz w:val="20"/>
          <w:szCs w:val="20"/>
        </w:rPr>
        <w:t>]</w:t>
      </w:r>
    </w:p>
    <w:p w14:paraId="768FA372" w14:textId="77777777" w:rsidR="00B415CB" w:rsidRPr="00B415CB" w:rsidRDefault="00B415CB" w:rsidP="00B415CB">
      <w:pPr>
        <w:shd w:val="clear" w:color="auto" w:fill="FFFFFF"/>
        <w:rPr>
          <w:rFonts w:asciiTheme="minorBidi" w:hAnsiTheme="minorBidi" w:cstheme="minorBidi"/>
          <w:sz w:val="20"/>
          <w:szCs w:val="20"/>
        </w:rPr>
      </w:pPr>
      <w:r w:rsidRPr="00B415CB">
        <w:rPr>
          <w:rFonts w:asciiTheme="minorBidi" w:hAnsiTheme="minorBidi" w:cstheme="minorBidi"/>
          <w:sz w:val="20"/>
          <w:szCs w:val="20"/>
        </w:rPr>
        <w:t>2.         </w:t>
      </w:r>
      <w:hyperlink r:id="rId11" w:tooltip="Minutes" w:history="1">
        <w:r w:rsidRPr="00B415CB">
          <w:rPr>
            <w:rStyle w:val="Hyperlink"/>
            <w:rFonts w:asciiTheme="minorBidi" w:hAnsiTheme="minorBidi" w:cstheme="minorBidi"/>
            <w:sz w:val="20"/>
            <w:szCs w:val="20"/>
          </w:rPr>
          <w:t>Minutes</w:t>
        </w:r>
      </w:hyperlink>
      <w:r w:rsidRPr="00B415CB">
        <w:rPr>
          <w:rFonts w:asciiTheme="minorBidi" w:hAnsiTheme="minorBidi" w:cstheme="minorBidi"/>
          <w:sz w:val="20"/>
          <w:szCs w:val="20"/>
        </w:rPr>
        <w:t>.</w:t>
      </w:r>
    </w:p>
    <w:p w14:paraId="29B8CD75" w14:textId="3D6351EC" w:rsidR="00B415CB" w:rsidRPr="00B415CB" w:rsidRDefault="00B415CB" w:rsidP="00B415CB">
      <w:pPr>
        <w:shd w:val="clear" w:color="auto" w:fill="FFFFFF"/>
        <w:rPr>
          <w:rFonts w:asciiTheme="minorBidi" w:hAnsiTheme="minorBidi" w:cstheme="minorBidi"/>
          <w:sz w:val="20"/>
          <w:szCs w:val="20"/>
        </w:rPr>
      </w:pPr>
      <w:r w:rsidRPr="00B415CB">
        <w:rPr>
          <w:rFonts w:asciiTheme="minorBidi" w:hAnsiTheme="minorBidi" w:cstheme="minorBidi"/>
          <w:sz w:val="20"/>
          <w:szCs w:val="20"/>
        </w:rPr>
        <w:t>[</w:t>
      </w:r>
      <w:hyperlink r:id="rId12" w:tooltip="Minutes" w:history="1">
        <w:r w:rsidRPr="00B415CB">
          <w:rPr>
            <w:rStyle w:val="Hyperlink"/>
            <w:rFonts w:asciiTheme="minorBidi" w:hAnsiTheme="minorBidi" w:cstheme="minorBidi"/>
            <w:sz w:val="20"/>
            <w:szCs w:val="20"/>
          </w:rPr>
          <w:t>View Minute</w:t>
        </w:r>
      </w:hyperlink>
      <w:r w:rsidRPr="00B415CB">
        <w:rPr>
          <w:rFonts w:asciiTheme="minorBidi" w:hAnsiTheme="minorBidi" w:cstheme="minorBidi"/>
          <w:sz w:val="20"/>
          <w:szCs w:val="20"/>
        </w:rPr>
        <w:t>]</w:t>
      </w:r>
    </w:p>
    <w:p w14:paraId="31AEC82A" w14:textId="77777777" w:rsidR="00B415CB" w:rsidRPr="00B415CB" w:rsidRDefault="00B415CB" w:rsidP="00B415CB">
      <w:pPr>
        <w:shd w:val="clear" w:color="auto" w:fill="FFFFFF"/>
        <w:rPr>
          <w:rFonts w:asciiTheme="minorBidi" w:hAnsiTheme="minorBidi" w:cstheme="minorBidi"/>
          <w:sz w:val="20"/>
          <w:szCs w:val="20"/>
        </w:rPr>
      </w:pPr>
      <w:r w:rsidRPr="00B415CB">
        <w:rPr>
          <w:rFonts w:asciiTheme="minorBidi" w:hAnsiTheme="minorBidi" w:cstheme="minorBidi"/>
          <w:sz w:val="20"/>
          <w:szCs w:val="20"/>
        </w:rPr>
        <w:t>3.         To receive declarations of interest.</w:t>
      </w:r>
    </w:p>
    <w:p w14:paraId="1941B1C0" w14:textId="77777777" w:rsidR="00B415CB" w:rsidRPr="00B415CB" w:rsidRDefault="00B415CB" w:rsidP="00B415CB">
      <w:pPr>
        <w:shd w:val="clear" w:color="auto" w:fill="FFFFFF"/>
        <w:rPr>
          <w:rFonts w:asciiTheme="minorBidi" w:hAnsiTheme="minorBidi" w:cstheme="minorBidi"/>
          <w:sz w:val="20"/>
          <w:szCs w:val="20"/>
        </w:rPr>
      </w:pPr>
      <w:r w:rsidRPr="00B415CB">
        <w:rPr>
          <w:rFonts w:asciiTheme="minorBidi" w:hAnsiTheme="minorBidi" w:cstheme="minorBidi"/>
          <w:sz w:val="20"/>
          <w:szCs w:val="20"/>
        </w:rPr>
        <w:t>            </w:t>
      </w:r>
      <w:r w:rsidRPr="00B415CB">
        <w:rPr>
          <w:rFonts w:asciiTheme="minorBidi" w:hAnsiTheme="minorBidi" w:cstheme="minorBidi"/>
          <w:i/>
          <w:iCs/>
          <w:sz w:val="20"/>
          <w:szCs w:val="20"/>
        </w:rPr>
        <w:t>(Note: Members seeking advice on this item are asked to contact the Monitoring Officer at least 48 hours before the meeting).</w:t>
      </w:r>
    </w:p>
    <w:p w14:paraId="084CD8F6" w14:textId="77777777" w:rsidR="00B415CB" w:rsidRPr="00B415CB" w:rsidRDefault="00B415CB" w:rsidP="00B415CB">
      <w:pPr>
        <w:shd w:val="clear" w:color="auto" w:fill="FFFFFF"/>
        <w:rPr>
          <w:rFonts w:asciiTheme="minorBidi" w:hAnsiTheme="minorBidi" w:cstheme="minorBidi"/>
          <w:sz w:val="20"/>
          <w:szCs w:val="20"/>
        </w:rPr>
      </w:pPr>
      <w:r w:rsidRPr="00B415CB">
        <w:rPr>
          <w:rFonts w:asciiTheme="minorBidi" w:hAnsiTheme="minorBidi" w:cstheme="minorBidi"/>
          <w:sz w:val="20"/>
          <w:szCs w:val="20"/>
        </w:rPr>
        <w:t>[</w:t>
      </w:r>
      <w:hyperlink r:id="rId13" w:tooltip="Minutes" w:history="1">
        <w:r w:rsidRPr="00B415CB">
          <w:rPr>
            <w:rStyle w:val="Hyperlink"/>
            <w:rFonts w:asciiTheme="minorBidi" w:hAnsiTheme="minorBidi" w:cstheme="minorBidi"/>
            <w:sz w:val="20"/>
            <w:szCs w:val="20"/>
          </w:rPr>
          <w:t>View Minute</w:t>
        </w:r>
      </w:hyperlink>
      <w:r w:rsidRPr="00B415CB">
        <w:rPr>
          <w:rFonts w:asciiTheme="minorBidi" w:hAnsiTheme="minorBidi" w:cstheme="minorBidi"/>
          <w:sz w:val="20"/>
          <w:szCs w:val="20"/>
        </w:rPr>
        <w:t>]</w:t>
      </w:r>
    </w:p>
    <w:p w14:paraId="072C106A" w14:textId="77777777" w:rsidR="00B415CB" w:rsidRPr="00B415CB" w:rsidRDefault="00B415CB" w:rsidP="00B415CB">
      <w:pPr>
        <w:shd w:val="clear" w:color="auto" w:fill="FFFFFF"/>
        <w:rPr>
          <w:rFonts w:asciiTheme="minorBidi" w:hAnsiTheme="minorBidi" w:cstheme="minorBidi"/>
          <w:sz w:val="20"/>
          <w:szCs w:val="20"/>
        </w:rPr>
      </w:pPr>
      <w:r w:rsidRPr="00B415CB">
        <w:rPr>
          <w:rFonts w:asciiTheme="minorBidi" w:hAnsiTheme="minorBidi" w:cstheme="minorBidi"/>
          <w:sz w:val="20"/>
          <w:szCs w:val="20"/>
        </w:rPr>
        <w:lastRenderedPageBreak/>
        <w:t> </w:t>
      </w:r>
    </w:p>
    <w:p w14:paraId="407E6B14" w14:textId="77777777" w:rsidR="00B415CB" w:rsidRPr="00B415CB" w:rsidRDefault="00B415CB" w:rsidP="00B415CB">
      <w:pPr>
        <w:shd w:val="clear" w:color="auto" w:fill="FFFFFF"/>
        <w:rPr>
          <w:rFonts w:asciiTheme="minorBidi" w:hAnsiTheme="minorBidi" w:cstheme="minorBidi"/>
          <w:sz w:val="20"/>
          <w:szCs w:val="20"/>
        </w:rPr>
      </w:pPr>
      <w:r w:rsidRPr="00B415CB">
        <w:rPr>
          <w:rFonts w:asciiTheme="minorBidi" w:hAnsiTheme="minorBidi" w:cstheme="minorBidi"/>
          <w:sz w:val="20"/>
          <w:szCs w:val="20"/>
        </w:rPr>
        <w:t>References – </w:t>
      </w:r>
    </w:p>
    <w:p w14:paraId="4CDEBD6D" w14:textId="77777777" w:rsidR="00B415CB" w:rsidRPr="00B415CB" w:rsidRDefault="00B415CB" w:rsidP="00B415CB">
      <w:pPr>
        <w:shd w:val="clear" w:color="auto" w:fill="FFFFFF"/>
        <w:rPr>
          <w:rFonts w:asciiTheme="minorBidi" w:hAnsiTheme="minorBidi" w:cstheme="minorBidi"/>
          <w:sz w:val="20"/>
          <w:szCs w:val="20"/>
        </w:rPr>
      </w:pPr>
      <w:r w:rsidRPr="00B415CB">
        <w:rPr>
          <w:rFonts w:asciiTheme="minorBidi" w:hAnsiTheme="minorBidi" w:cstheme="minorBidi"/>
          <w:sz w:val="20"/>
          <w:szCs w:val="20"/>
        </w:rPr>
        <w:t>4.         </w:t>
      </w:r>
      <w:hyperlink r:id="rId14" w:tooltip="Ref from ER – Corporate Joint Committees Response to WG" w:history="1">
        <w:r w:rsidRPr="00B415CB">
          <w:rPr>
            <w:rStyle w:val="Hyperlink"/>
            <w:rFonts w:asciiTheme="minorBidi" w:hAnsiTheme="minorBidi" w:cstheme="minorBidi"/>
            <w:sz w:val="20"/>
            <w:szCs w:val="20"/>
          </w:rPr>
          <w:t>Corporate Joint Committees</w:t>
        </w:r>
      </w:hyperlink>
      <w:r w:rsidRPr="00B415CB">
        <w:rPr>
          <w:rFonts w:asciiTheme="minorBidi" w:hAnsiTheme="minorBidi" w:cstheme="minorBidi"/>
          <w:sz w:val="20"/>
          <w:szCs w:val="20"/>
        </w:rPr>
        <w:t> – Response to Welsh Government Consultation – Environment and Regeneration Scrutiny Committee: 19</w:t>
      </w:r>
      <w:r w:rsidRPr="00B415CB">
        <w:rPr>
          <w:rFonts w:asciiTheme="minorBidi" w:hAnsiTheme="minorBidi" w:cstheme="minorBidi"/>
          <w:sz w:val="20"/>
          <w:szCs w:val="20"/>
          <w:vertAlign w:val="superscript"/>
        </w:rPr>
        <w:t>th</w:t>
      </w:r>
      <w:r w:rsidRPr="00B415CB">
        <w:rPr>
          <w:rFonts w:asciiTheme="minorBidi" w:hAnsiTheme="minorBidi" w:cstheme="minorBidi"/>
          <w:sz w:val="20"/>
          <w:szCs w:val="20"/>
        </w:rPr>
        <w:t>January, 2021.</w:t>
      </w:r>
    </w:p>
    <w:p w14:paraId="1815CC4D" w14:textId="77777777" w:rsidR="00B415CB" w:rsidRPr="00B415CB" w:rsidRDefault="00B415CB" w:rsidP="00B415CB">
      <w:pPr>
        <w:shd w:val="clear" w:color="auto" w:fill="FFFFFF"/>
        <w:rPr>
          <w:rFonts w:asciiTheme="minorBidi" w:hAnsiTheme="minorBidi" w:cstheme="minorBidi"/>
          <w:sz w:val="20"/>
          <w:szCs w:val="20"/>
        </w:rPr>
      </w:pPr>
      <w:r w:rsidRPr="00B415CB">
        <w:rPr>
          <w:rFonts w:asciiTheme="minorBidi" w:hAnsiTheme="minorBidi" w:cstheme="minorBidi"/>
          <w:sz w:val="20"/>
          <w:szCs w:val="20"/>
        </w:rPr>
        <w:t>[</w:t>
      </w:r>
      <w:hyperlink r:id="rId15" w:tooltip="Minutes" w:history="1">
        <w:r w:rsidRPr="00B415CB">
          <w:rPr>
            <w:rStyle w:val="Hyperlink"/>
            <w:rFonts w:asciiTheme="minorBidi" w:hAnsiTheme="minorBidi" w:cstheme="minorBidi"/>
            <w:sz w:val="20"/>
            <w:szCs w:val="20"/>
          </w:rPr>
          <w:t>View Minute</w:t>
        </w:r>
      </w:hyperlink>
      <w:r w:rsidRPr="00B415CB">
        <w:rPr>
          <w:rFonts w:asciiTheme="minorBidi" w:hAnsiTheme="minorBidi" w:cstheme="minorBidi"/>
          <w:sz w:val="20"/>
          <w:szCs w:val="20"/>
        </w:rPr>
        <w:t>]</w:t>
      </w:r>
    </w:p>
    <w:p w14:paraId="174B6750" w14:textId="77777777" w:rsidR="00B415CB" w:rsidRPr="00B415CB" w:rsidRDefault="00B415CB" w:rsidP="00B415CB">
      <w:pPr>
        <w:shd w:val="clear" w:color="auto" w:fill="FFFFFF"/>
        <w:rPr>
          <w:rFonts w:asciiTheme="minorBidi" w:hAnsiTheme="minorBidi" w:cstheme="minorBidi"/>
          <w:sz w:val="20"/>
          <w:szCs w:val="20"/>
        </w:rPr>
      </w:pPr>
      <w:r w:rsidRPr="00B415CB">
        <w:rPr>
          <w:rFonts w:asciiTheme="minorBidi" w:hAnsiTheme="minorBidi" w:cstheme="minorBidi"/>
          <w:sz w:val="20"/>
          <w:szCs w:val="20"/>
        </w:rPr>
        <w:t>5.         </w:t>
      </w:r>
      <w:hyperlink r:id="rId16" w:tooltip="Ref from CPR - Corporate Joint Committees Response to WG Consultation" w:history="1">
        <w:r w:rsidRPr="00B415CB">
          <w:rPr>
            <w:rStyle w:val="Hyperlink"/>
            <w:rFonts w:asciiTheme="minorBidi" w:hAnsiTheme="minorBidi" w:cstheme="minorBidi"/>
            <w:sz w:val="20"/>
            <w:szCs w:val="20"/>
          </w:rPr>
          <w:t>Corporate Joint Committees</w:t>
        </w:r>
      </w:hyperlink>
      <w:r w:rsidRPr="00B415CB">
        <w:rPr>
          <w:rFonts w:asciiTheme="minorBidi" w:hAnsiTheme="minorBidi" w:cstheme="minorBidi"/>
          <w:sz w:val="20"/>
          <w:szCs w:val="20"/>
        </w:rPr>
        <w:t> – Response to Welsh Government Consultation – Corporate Performance and Resources Scrutiny Committee: 20</w:t>
      </w:r>
      <w:r w:rsidRPr="00B415CB">
        <w:rPr>
          <w:rFonts w:asciiTheme="minorBidi" w:hAnsiTheme="minorBidi" w:cstheme="minorBidi"/>
          <w:sz w:val="20"/>
          <w:szCs w:val="20"/>
          <w:vertAlign w:val="superscript"/>
        </w:rPr>
        <w:t>th</w:t>
      </w:r>
      <w:r w:rsidRPr="00B415CB">
        <w:rPr>
          <w:rFonts w:asciiTheme="minorBidi" w:hAnsiTheme="minorBidi" w:cstheme="minorBidi"/>
          <w:sz w:val="20"/>
          <w:szCs w:val="20"/>
        </w:rPr>
        <w:t> January, 2021.</w:t>
      </w:r>
    </w:p>
    <w:p w14:paraId="42C72A86" w14:textId="77777777" w:rsidR="00B415CB" w:rsidRPr="00B415CB" w:rsidRDefault="00B415CB" w:rsidP="00B415CB">
      <w:pPr>
        <w:shd w:val="clear" w:color="auto" w:fill="FFFFFF"/>
        <w:rPr>
          <w:rFonts w:asciiTheme="minorBidi" w:hAnsiTheme="minorBidi" w:cstheme="minorBidi"/>
          <w:sz w:val="20"/>
          <w:szCs w:val="20"/>
        </w:rPr>
      </w:pPr>
      <w:r w:rsidRPr="00B415CB">
        <w:rPr>
          <w:rFonts w:asciiTheme="minorBidi" w:hAnsiTheme="minorBidi" w:cstheme="minorBidi"/>
          <w:sz w:val="20"/>
          <w:szCs w:val="20"/>
        </w:rPr>
        <w:t>[</w:t>
      </w:r>
      <w:hyperlink r:id="rId17" w:tooltip="Minutes" w:history="1">
        <w:r w:rsidRPr="00B415CB">
          <w:rPr>
            <w:rStyle w:val="Hyperlink"/>
            <w:rFonts w:asciiTheme="minorBidi" w:hAnsiTheme="minorBidi" w:cstheme="minorBidi"/>
            <w:sz w:val="20"/>
            <w:szCs w:val="20"/>
          </w:rPr>
          <w:t>View Minute</w:t>
        </w:r>
      </w:hyperlink>
      <w:r w:rsidRPr="00B415CB">
        <w:rPr>
          <w:rFonts w:asciiTheme="minorBidi" w:hAnsiTheme="minorBidi" w:cstheme="minorBidi"/>
          <w:sz w:val="20"/>
          <w:szCs w:val="20"/>
        </w:rPr>
        <w:t>]</w:t>
      </w:r>
    </w:p>
    <w:p w14:paraId="6DB734F0" w14:textId="77777777" w:rsidR="00B415CB" w:rsidRPr="00B415CB" w:rsidRDefault="00B415CB" w:rsidP="00B415CB">
      <w:pPr>
        <w:shd w:val="clear" w:color="auto" w:fill="FFFFFF"/>
        <w:rPr>
          <w:rFonts w:asciiTheme="minorBidi" w:hAnsiTheme="minorBidi" w:cstheme="minorBidi"/>
          <w:sz w:val="20"/>
          <w:szCs w:val="20"/>
        </w:rPr>
      </w:pPr>
      <w:r w:rsidRPr="00B415CB">
        <w:rPr>
          <w:rFonts w:asciiTheme="minorBidi" w:hAnsiTheme="minorBidi" w:cstheme="minorBidi"/>
          <w:sz w:val="20"/>
          <w:szCs w:val="20"/>
        </w:rPr>
        <w:t>6.         Local Government and Elections Bill Part 6 Performance and Governance of Principal Councils – </w:t>
      </w:r>
      <w:hyperlink r:id="rId18" w:tooltip="Ref from CPR – LGE Bill Part 6" w:history="1">
        <w:r w:rsidRPr="00B415CB">
          <w:rPr>
            <w:rStyle w:val="Hyperlink"/>
            <w:rFonts w:asciiTheme="minorBidi" w:hAnsiTheme="minorBidi" w:cstheme="minorBidi"/>
            <w:sz w:val="20"/>
            <w:szCs w:val="20"/>
          </w:rPr>
          <w:t>Consultation Response</w:t>
        </w:r>
      </w:hyperlink>
      <w:r w:rsidRPr="00B415CB">
        <w:rPr>
          <w:rFonts w:asciiTheme="minorBidi" w:hAnsiTheme="minorBidi" w:cstheme="minorBidi"/>
          <w:sz w:val="20"/>
          <w:szCs w:val="20"/>
        </w:rPr>
        <w:t> – Corporate Performance and Resources Scrutiny Committee: 20</w:t>
      </w:r>
      <w:r w:rsidRPr="00B415CB">
        <w:rPr>
          <w:rFonts w:asciiTheme="minorBidi" w:hAnsiTheme="minorBidi" w:cstheme="minorBidi"/>
          <w:sz w:val="20"/>
          <w:szCs w:val="20"/>
          <w:vertAlign w:val="superscript"/>
        </w:rPr>
        <w:t>th</w:t>
      </w:r>
      <w:r w:rsidRPr="00B415CB">
        <w:rPr>
          <w:rFonts w:asciiTheme="minorBidi" w:hAnsiTheme="minorBidi" w:cstheme="minorBidi"/>
          <w:sz w:val="20"/>
          <w:szCs w:val="20"/>
        </w:rPr>
        <w:t> January, 2021.   </w:t>
      </w:r>
    </w:p>
    <w:p w14:paraId="2876C85C" w14:textId="77777777" w:rsidR="00B415CB" w:rsidRPr="00B415CB" w:rsidRDefault="00B415CB" w:rsidP="00B415CB">
      <w:pPr>
        <w:shd w:val="clear" w:color="auto" w:fill="FFFFFF"/>
        <w:rPr>
          <w:rFonts w:asciiTheme="minorBidi" w:hAnsiTheme="minorBidi" w:cstheme="minorBidi"/>
          <w:sz w:val="20"/>
          <w:szCs w:val="20"/>
        </w:rPr>
      </w:pPr>
      <w:r w:rsidRPr="00B415CB">
        <w:rPr>
          <w:rFonts w:asciiTheme="minorBidi" w:hAnsiTheme="minorBidi" w:cstheme="minorBidi"/>
          <w:sz w:val="20"/>
          <w:szCs w:val="20"/>
        </w:rPr>
        <w:t>[</w:t>
      </w:r>
      <w:hyperlink r:id="rId19" w:tooltip="Minutes" w:history="1">
        <w:r w:rsidRPr="00B415CB">
          <w:rPr>
            <w:rStyle w:val="Hyperlink"/>
            <w:rFonts w:asciiTheme="minorBidi" w:hAnsiTheme="minorBidi" w:cstheme="minorBidi"/>
            <w:sz w:val="20"/>
            <w:szCs w:val="20"/>
          </w:rPr>
          <w:t>View Minute</w:t>
        </w:r>
      </w:hyperlink>
      <w:r w:rsidRPr="00B415CB">
        <w:rPr>
          <w:rFonts w:asciiTheme="minorBidi" w:hAnsiTheme="minorBidi" w:cstheme="minorBidi"/>
          <w:sz w:val="20"/>
          <w:szCs w:val="20"/>
        </w:rPr>
        <w:t>]</w:t>
      </w:r>
    </w:p>
    <w:p w14:paraId="6FF13DEC" w14:textId="77777777" w:rsidR="00B415CB" w:rsidRPr="00B415CB" w:rsidRDefault="00B415CB" w:rsidP="00B415CB">
      <w:pPr>
        <w:shd w:val="clear" w:color="auto" w:fill="FFFFFF"/>
        <w:rPr>
          <w:rFonts w:asciiTheme="minorBidi" w:hAnsiTheme="minorBidi" w:cstheme="minorBidi"/>
          <w:sz w:val="20"/>
          <w:szCs w:val="20"/>
        </w:rPr>
      </w:pPr>
      <w:r w:rsidRPr="00B415CB">
        <w:rPr>
          <w:rFonts w:asciiTheme="minorBidi" w:hAnsiTheme="minorBidi" w:cstheme="minorBidi"/>
          <w:sz w:val="20"/>
          <w:szCs w:val="20"/>
        </w:rPr>
        <w:t>7.         Pay Policy 2021/2022 – Corporate Performance and Resources Scrutiny Committee: 11</w:t>
      </w:r>
      <w:r w:rsidRPr="00B415CB">
        <w:rPr>
          <w:rFonts w:asciiTheme="minorBidi" w:hAnsiTheme="minorBidi" w:cstheme="minorBidi"/>
          <w:sz w:val="20"/>
          <w:szCs w:val="20"/>
          <w:vertAlign w:val="superscript"/>
        </w:rPr>
        <w:t>th</w:t>
      </w:r>
      <w:r w:rsidRPr="00B415CB">
        <w:rPr>
          <w:rFonts w:asciiTheme="minorBidi" w:hAnsiTheme="minorBidi" w:cstheme="minorBidi"/>
          <w:sz w:val="20"/>
          <w:szCs w:val="20"/>
        </w:rPr>
        <w:t> February, 2021.  (</w:t>
      </w:r>
      <w:hyperlink r:id="rId20" w:tooltip="Ref from CPR – Pay Policy" w:history="1">
        <w:r w:rsidRPr="00B415CB">
          <w:rPr>
            <w:rStyle w:val="Hyperlink"/>
            <w:rFonts w:asciiTheme="minorBidi" w:hAnsiTheme="minorBidi" w:cstheme="minorBidi"/>
            <w:sz w:val="20"/>
            <w:szCs w:val="20"/>
          </w:rPr>
          <w:t>Reference</w:t>
        </w:r>
      </w:hyperlink>
      <w:r w:rsidRPr="00B415CB">
        <w:rPr>
          <w:rFonts w:asciiTheme="minorBidi" w:hAnsiTheme="minorBidi" w:cstheme="minorBidi"/>
          <w:sz w:val="20"/>
          <w:szCs w:val="20"/>
        </w:rPr>
        <w:t> to follow)</w:t>
      </w:r>
    </w:p>
    <w:p w14:paraId="14E17209" w14:textId="77777777" w:rsidR="00B415CB" w:rsidRPr="00B415CB" w:rsidRDefault="00B415CB" w:rsidP="00B415CB">
      <w:pPr>
        <w:shd w:val="clear" w:color="auto" w:fill="FFFFFF"/>
        <w:rPr>
          <w:rFonts w:asciiTheme="minorBidi" w:hAnsiTheme="minorBidi" w:cstheme="minorBidi"/>
          <w:sz w:val="20"/>
          <w:szCs w:val="20"/>
        </w:rPr>
      </w:pPr>
      <w:r w:rsidRPr="00B415CB">
        <w:rPr>
          <w:rFonts w:asciiTheme="minorBidi" w:hAnsiTheme="minorBidi" w:cstheme="minorBidi"/>
          <w:sz w:val="20"/>
          <w:szCs w:val="20"/>
        </w:rPr>
        <w:t>[</w:t>
      </w:r>
      <w:hyperlink r:id="rId21" w:tooltip="Minutes" w:history="1">
        <w:r w:rsidRPr="00B415CB">
          <w:rPr>
            <w:rStyle w:val="Hyperlink"/>
            <w:rFonts w:asciiTheme="minorBidi" w:hAnsiTheme="minorBidi" w:cstheme="minorBidi"/>
            <w:sz w:val="20"/>
            <w:szCs w:val="20"/>
          </w:rPr>
          <w:t>View Minute</w:t>
        </w:r>
      </w:hyperlink>
      <w:r w:rsidRPr="00B415CB">
        <w:rPr>
          <w:rFonts w:asciiTheme="minorBidi" w:hAnsiTheme="minorBidi" w:cstheme="minorBidi"/>
          <w:sz w:val="20"/>
          <w:szCs w:val="20"/>
        </w:rPr>
        <w:t>]</w:t>
      </w:r>
    </w:p>
    <w:p w14:paraId="27E07AF1" w14:textId="77777777" w:rsidR="00B415CB" w:rsidRPr="00B415CB" w:rsidRDefault="00B415CB" w:rsidP="00B415CB">
      <w:pPr>
        <w:shd w:val="clear" w:color="auto" w:fill="FFFFFF"/>
        <w:rPr>
          <w:rFonts w:asciiTheme="minorBidi" w:hAnsiTheme="minorBidi" w:cstheme="minorBidi"/>
          <w:sz w:val="20"/>
          <w:szCs w:val="20"/>
        </w:rPr>
      </w:pPr>
      <w:r w:rsidRPr="00B415CB">
        <w:rPr>
          <w:rFonts w:asciiTheme="minorBidi" w:hAnsiTheme="minorBidi" w:cstheme="minorBidi"/>
          <w:sz w:val="20"/>
          <w:szCs w:val="20"/>
        </w:rPr>
        <w:t>8.         Local Democracy and Boundary Commission for Wales – Review of Electoral Arrangements in the County Borough of the Vale of Glamorgan: Final Recommendations Report -  Corporate Performance and Resources Scrutiny Committee: 11</w:t>
      </w:r>
      <w:r w:rsidRPr="00B415CB">
        <w:rPr>
          <w:rFonts w:asciiTheme="minorBidi" w:hAnsiTheme="minorBidi" w:cstheme="minorBidi"/>
          <w:sz w:val="20"/>
          <w:szCs w:val="20"/>
          <w:vertAlign w:val="superscript"/>
        </w:rPr>
        <w:t>th</w:t>
      </w:r>
      <w:r w:rsidRPr="00B415CB">
        <w:rPr>
          <w:rFonts w:asciiTheme="minorBidi" w:hAnsiTheme="minorBidi" w:cstheme="minorBidi"/>
          <w:sz w:val="20"/>
          <w:szCs w:val="20"/>
        </w:rPr>
        <w:t> February, 2021.  (</w:t>
      </w:r>
      <w:hyperlink r:id="rId22" w:tooltip="Ref from CPR – LDBCW Final Report" w:history="1">
        <w:r w:rsidRPr="00B415CB">
          <w:rPr>
            <w:rStyle w:val="Hyperlink"/>
            <w:rFonts w:asciiTheme="minorBidi" w:hAnsiTheme="minorBidi" w:cstheme="minorBidi"/>
            <w:sz w:val="20"/>
            <w:szCs w:val="20"/>
          </w:rPr>
          <w:t>Reference</w:t>
        </w:r>
      </w:hyperlink>
      <w:r w:rsidRPr="00B415CB">
        <w:rPr>
          <w:rFonts w:asciiTheme="minorBidi" w:hAnsiTheme="minorBidi" w:cstheme="minorBidi"/>
          <w:sz w:val="20"/>
          <w:szCs w:val="20"/>
        </w:rPr>
        <w:t> to follow)</w:t>
      </w:r>
    </w:p>
    <w:p w14:paraId="69D947D0" w14:textId="77777777" w:rsidR="00B415CB" w:rsidRPr="00B415CB" w:rsidRDefault="00B415CB" w:rsidP="00B415CB">
      <w:pPr>
        <w:shd w:val="clear" w:color="auto" w:fill="FFFFFF"/>
        <w:rPr>
          <w:rFonts w:asciiTheme="minorBidi" w:hAnsiTheme="minorBidi" w:cstheme="minorBidi"/>
          <w:sz w:val="20"/>
          <w:szCs w:val="20"/>
        </w:rPr>
      </w:pPr>
      <w:r w:rsidRPr="00B415CB">
        <w:rPr>
          <w:rFonts w:asciiTheme="minorBidi" w:hAnsiTheme="minorBidi" w:cstheme="minorBidi"/>
          <w:sz w:val="20"/>
          <w:szCs w:val="20"/>
        </w:rPr>
        <w:t>[</w:t>
      </w:r>
      <w:hyperlink r:id="rId23" w:tooltip="Minutes" w:history="1">
        <w:r w:rsidRPr="00B415CB">
          <w:rPr>
            <w:rStyle w:val="Hyperlink"/>
            <w:rFonts w:asciiTheme="minorBidi" w:hAnsiTheme="minorBidi" w:cstheme="minorBidi"/>
            <w:sz w:val="20"/>
            <w:szCs w:val="20"/>
          </w:rPr>
          <w:t>View Minute</w:t>
        </w:r>
      </w:hyperlink>
      <w:r w:rsidRPr="00B415CB">
        <w:rPr>
          <w:rFonts w:asciiTheme="minorBidi" w:hAnsiTheme="minorBidi" w:cstheme="minorBidi"/>
          <w:sz w:val="20"/>
          <w:szCs w:val="20"/>
        </w:rPr>
        <w:t>]</w:t>
      </w:r>
    </w:p>
    <w:p w14:paraId="4FA4F5B7" w14:textId="77777777" w:rsidR="00B415CB" w:rsidRPr="00B415CB" w:rsidRDefault="00B415CB" w:rsidP="00B415CB">
      <w:pPr>
        <w:shd w:val="clear" w:color="auto" w:fill="FFFFFF"/>
        <w:rPr>
          <w:rFonts w:asciiTheme="minorBidi" w:hAnsiTheme="minorBidi" w:cstheme="minorBidi"/>
          <w:sz w:val="20"/>
          <w:szCs w:val="20"/>
        </w:rPr>
      </w:pPr>
      <w:r w:rsidRPr="00B415CB">
        <w:rPr>
          <w:rFonts w:asciiTheme="minorBidi" w:hAnsiTheme="minorBidi" w:cstheme="minorBidi"/>
          <w:sz w:val="20"/>
          <w:szCs w:val="20"/>
        </w:rPr>
        <w:t>9.         Vale of Glamorgan Council – Proposed Fees and Charges for 2021/2022 -  Corporate Performance and Resources Scrutiny Committee: 11</w:t>
      </w:r>
      <w:r w:rsidRPr="00B415CB">
        <w:rPr>
          <w:rFonts w:asciiTheme="minorBidi" w:hAnsiTheme="minorBidi" w:cstheme="minorBidi"/>
          <w:sz w:val="20"/>
          <w:szCs w:val="20"/>
          <w:vertAlign w:val="superscript"/>
        </w:rPr>
        <w:t>th</w:t>
      </w:r>
      <w:r w:rsidRPr="00B415CB">
        <w:rPr>
          <w:rFonts w:asciiTheme="minorBidi" w:hAnsiTheme="minorBidi" w:cstheme="minorBidi"/>
          <w:sz w:val="20"/>
          <w:szCs w:val="20"/>
        </w:rPr>
        <w:t> February, 2021.  (</w:t>
      </w:r>
      <w:hyperlink r:id="rId24" w:tooltip="Ref from CPR – Proposed Fees and Charges" w:history="1">
        <w:r w:rsidRPr="00B415CB">
          <w:rPr>
            <w:rStyle w:val="Hyperlink"/>
            <w:rFonts w:asciiTheme="minorBidi" w:hAnsiTheme="minorBidi" w:cstheme="minorBidi"/>
            <w:sz w:val="20"/>
            <w:szCs w:val="20"/>
          </w:rPr>
          <w:t>Reference</w:t>
        </w:r>
      </w:hyperlink>
      <w:r w:rsidRPr="00B415CB">
        <w:rPr>
          <w:rFonts w:asciiTheme="minorBidi" w:hAnsiTheme="minorBidi" w:cstheme="minorBidi"/>
          <w:sz w:val="20"/>
          <w:szCs w:val="20"/>
        </w:rPr>
        <w:t> to follow)</w:t>
      </w:r>
    </w:p>
    <w:p w14:paraId="067350B0" w14:textId="77777777" w:rsidR="00B415CB" w:rsidRPr="00B415CB" w:rsidRDefault="00B415CB" w:rsidP="00B415CB">
      <w:pPr>
        <w:shd w:val="clear" w:color="auto" w:fill="FFFFFF"/>
        <w:rPr>
          <w:rFonts w:asciiTheme="minorBidi" w:hAnsiTheme="minorBidi" w:cstheme="minorBidi"/>
          <w:sz w:val="20"/>
          <w:szCs w:val="20"/>
        </w:rPr>
      </w:pPr>
      <w:r w:rsidRPr="00B415CB">
        <w:rPr>
          <w:rFonts w:asciiTheme="minorBidi" w:hAnsiTheme="minorBidi" w:cstheme="minorBidi"/>
          <w:sz w:val="20"/>
          <w:szCs w:val="20"/>
        </w:rPr>
        <w:t>[</w:t>
      </w:r>
      <w:hyperlink r:id="rId25" w:tooltip="Minutes" w:history="1">
        <w:r w:rsidRPr="00B415CB">
          <w:rPr>
            <w:rStyle w:val="Hyperlink"/>
            <w:rFonts w:asciiTheme="minorBidi" w:hAnsiTheme="minorBidi" w:cstheme="minorBidi"/>
            <w:sz w:val="20"/>
            <w:szCs w:val="20"/>
          </w:rPr>
          <w:t>View Minute</w:t>
        </w:r>
      </w:hyperlink>
      <w:r w:rsidRPr="00B415CB">
        <w:rPr>
          <w:rFonts w:asciiTheme="minorBidi" w:hAnsiTheme="minorBidi" w:cstheme="minorBidi"/>
          <w:sz w:val="20"/>
          <w:szCs w:val="20"/>
        </w:rPr>
        <w:t>]</w:t>
      </w:r>
    </w:p>
    <w:p w14:paraId="2A8ECA97" w14:textId="2C63651D" w:rsidR="00B415CB" w:rsidRPr="00B415CB" w:rsidRDefault="00B415CB" w:rsidP="00B415CB">
      <w:pPr>
        <w:shd w:val="clear" w:color="auto" w:fill="FFFFFF"/>
        <w:rPr>
          <w:rFonts w:asciiTheme="minorBidi" w:hAnsiTheme="minorBidi" w:cstheme="minorBidi"/>
          <w:sz w:val="20"/>
          <w:szCs w:val="20"/>
        </w:rPr>
      </w:pPr>
      <w:r w:rsidRPr="00B415CB">
        <w:rPr>
          <w:rFonts w:asciiTheme="minorBidi" w:hAnsiTheme="minorBidi" w:cstheme="minorBidi"/>
          <w:sz w:val="20"/>
          <w:szCs w:val="20"/>
        </w:rPr>
        <w:t> Reports of the Executive Leader and Cabinet Member for Performance and Resources – </w:t>
      </w:r>
    </w:p>
    <w:p w14:paraId="42FED98C" w14:textId="77777777" w:rsidR="00B415CB" w:rsidRPr="00B415CB" w:rsidRDefault="00B415CB" w:rsidP="00B415CB">
      <w:pPr>
        <w:shd w:val="clear" w:color="auto" w:fill="FFFFFF"/>
        <w:rPr>
          <w:rFonts w:asciiTheme="minorBidi" w:hAnsiTheme="minorBidi" w:cstheme="minorBidi"/>
          <w:sz w:val="20"/>
          <w:szCs w:val="20"/>
        </w:rPr>
      </w:pPr>
      <w:r w:rsidRPr="00B415CB">
        <w:rPr>
          <w:rFonts w:asciiTheme="minorBidi" w:hAnsiTheme="minorBidi" w:cstheme="minorBidi"/>
          <w:sz w:val="20"/>
          <w:szCs w:val="20"/>
        </w:rPr>
        <w:t>10.       </w:t>
      </w:r>
      <w:hyperlink r:id="rId26" w:tooltip="Use of MDs Emergency Powers" w:history="1">
        <w:r w:rsidRPr="00B415CB">
          <w:rPr>
            <w:rStyle w:val="Hyperlink"/>
            <w:rFonts w:asciiTheme="minorBidi" w:hAnsiTheme="minorBidi" w:cstheme="minorBidi"/>
            <w:sz w:val="20"/>
            <w:szCs w:val="20"/>
          </w:rPr>
          <w:t>Use of the Managing Director’s Emergency Powers</w:t>
        </w:r>
      </w:hyperlink>
      <w:r w:rsidRPr="00B415CB">
        <w:rPr>
          <w:rFonts w:asciiTheme="minorBidi" w:hAnsiTheme="minorBidi" w:cstheme="minorBidi"/>
          <w:sz w:val="20"/>
          <w:szCs w:val="20"/>
        </w:rPr>
        <w:t>.</w:t>
      </w:r>
    </w:p>
    <w:p w14:paraId="45ECAFC4" w14:textId="77777777" w:rsidR="00B415CB" w:rsidRPr="00B415CB" w:rsidRDefault="00B415CB" w:rsidP="00B415CB">
      <w:pPr>
        <w:shd w:val="clear" w:color="auto" w:fill="FFFFFF"/>
        <w:rPr>
          <w:rFonts w:asciiTheme="minorBidi" w:hAnsiTheme="minorBidi" w:cstheme="minorBidi"/>
          <w:sz w:val="20"/>
          <w:szCs w:val="20"/>
        </w:rPr>
      </w:pPr>
      <w:r w:rsidRPr="00B415CB">
        <w:rPr>
          <w:rFonts w:asciiTheme="minorBidi" w:hAnsiTheme="minorBidi" w:cstheme="minorBidi"/>
          <w:sz w:val="20"/>
          <w:szCs w:val="20"/>
        </w:rPr>
        <w:t>[</w:t>
      </w:r>
      <w:hyperlink r:id="rId27" w:tooltip="Minutes" w:history="1">
        <w:r w:rsidRPr="00B415CB">
          <w:rPr>
            <w:rStyle w:val="Hyperlink"/>
            <w:rFonts w:asciiTheme="minorBidi" w:hAnsiTheme="minorBidi" w:cstheme="minorBidi"/>
            <w:sz w:val="20"/>
            <w:szCs w:val="20"/>
          </w:rPr>
          <w:t>View Minute</w:t>
        </w:r>
      </w:hyperlink>
      <w:r w:rsidRPr="00B415CB">
        <w:rPr>
          <w:rFonts w:asciiTheme="minorBidi" w:hAnsiTheme="minorBidi" w:cstheme="minorBidi"/>
          <w:sz w:val="20"/>
          <w:szCs w:val="20"/>
        </w:rPr>
        <w:t>]</w:t>
      </w:r>
    </w:p>
    <w:p w14:paraId="241FDF3A" w14:textId="77777777" w:rsidR="00B415CB" w:rsidRPr="00B415CB" w:rsidRDefault="00B415CB" w:rsidP="00B415CB">
      <w:pPr>
        <w:shd w:val="clear" w:color="auto" w:fill="FFFFFF"/>
        <w:rPr>
          <w:rFonts w:asciiTheme="minorBidi" w:hAnsiTheme="minorBidi" w:cstheme="minorBidi"/>
          <w:sz w:val="20"/>
          <w:szCs w:val="20"/>
        </w:rPr>
      </w:pPr>
      <w:r w:rsidRPr="00B415CB">
        <w:rPr>
          <w:rFonts w:asciiTheme="minorBidi" w:hAnsiTheme="minorBidi" w:cstheme="minorBidi"/>
          <w:sz w:val="20"/>
          <w:szCs w:val="20"/>
        </w:rPr>
        <w:t>11.       </w:t>
      </w:r>
      <w:hyperlink r:id="rId28" w:tooltip="Strategic Collaborative Working Initiatives" w:history="1">
        <w:r w:rsidRPr="00B415CB">
          <w:rPr>
            <w:rStyle w:val="Hyperlink"/>
            <w:rFonts w:asciiTheme="minorBidi" w:hAnsiTheme="minorBidi" w:cstheme="minorBidi"/>
            <w:sz w:val="20"/>
            <w:szCs w:val="20"/>
          </w:rPr>
          <w:t>Strategic Collaborative Working Initiatives</w:t>
        </w:r>
      </w:hyperlink>
      <w:r w:rsidRPr="00B415CB">
        <w:rPr>
          <w:rFonts w:asciiTheme="minorBidi" w:hAnsiTheme="minorBidi" w:cstheme="minorBidi"/>
          <w:sz w:val="20"/>
          <w:szCs w:val="20"/>
        </w:rPr>
        <w:t> Update.</w:t>
      </w:r>
    </w:p>
    <w:p w14:paraId="75C3728F" w14:textId="77777777" w:rsidR="00B415CB" w:rsidRPr="00B415CB" w:rsidRDefault="00B415CB" w:rsidP="00B415CB">
      <w:pPr>
        <w:shd w:val="clear" w:color="auto" w:fill="FFFFFF"/>
        <w:rPr>
          <w:rFonts w:asciiTheme="minorBidi" w:hAnsiTheme="minorBidi" w:cstheme="minorBidi"/>
          <w:sz w:val="20"/>
          <w:szCs w:val="20"/>
        </w:rPr>
      </w:pPr>
      <w:r w:rsidRPr="00B415CB">
        <w:rPr>
          <w:rFonts w:asciiTheme="minorBidi" w:hAnsiTheme="minorBidi" w:cstheme="minorBidi"/>
          <w:sz w:val="20"/>
          <w:szCs w:val="20"/>
        </w:rPr>
        <w:t>[</w:t>
      </w:r>
      <w:hyperlink r:id="rId29" w:tooltip="Minutes" w:history="1">
        <w:r w:rsidRPr="00B415CB">
          <w:rPr>
            <w:rStyle w:val="Hyperlink"/>
            <w:rFonts w:asciiTheme="minorBidi" w:hAnsiTheme="minorBidi" w:cstheme="minorBidi"/>
            <w:sz w:val="20"/>
            <w:szCs w:val="20"/>
          </w:rPr>
          <w:t>View Minute</w:t>
        </w:r>
      </w:hyperlink>
      <w:r w:rsidRPr="00B415CB">
        <w:rPr>
          <w:rFonts w:asciiTheme="minorBidi" w:hAnsiTheme="minorBidi" w:cstheme="minorBidi"/>
          <w:sz w:val="20"/>
          <w:szCs w:val="20"/>
        </w:rPr>
        <w:t>]</w:t>
      </w:r>
    </w:p>
    <w:p w14:paraId="660EC485" w14:textId="77777777" w:rsidR="00B415CB" w:rsidRPr="00B415CB" w:rsidRDefault="00B415CB" w:rsidP="00B415CB">
      <w:pPr>
        <w:shd w:val="clear" w:color="auto" w:fill="FFFFFF"/>
        <w:rPr>
          <w:rFonts w:asciiTheme="minorBidi" w:hAnsiTheme="minorBidi" w:cstheme="minorBidi"/>
          <w:sz w:val="20"/>
          <w:szCs w:val="20"/>
        </w:rPr>
      </w:pPr>
      <w:r w:rsidRPr="00B415CB">
        <w:rPr>
          <w:rFonts w:asciiTheme="minorBidi" w:hAnsiTheme="minorBidi" w:cstheme="minorBidi"/>
          <w:sz w:val="20"/>
          <w:szCs w:val="20"/>
        </w:rPr>
        <w:t>12.       Vale of Glamorgan Council - </w:t>
      </w:r>
      <w:hyperlink r:id="rId30" w:tooltip="VoG Proposed Fees and Charges" w:history="1">
        <w:r w:rsidRPr="00B415CB">
          <w:rPr>
            <w:rStyle w:val="Hyperlink"/>
            <w:rFonts w:asciiTheme="minorBidi" w:hAnsiTheme="minorBidi" w:cstheme="minorBidi"/>
            <w:sz w:val="20"/>
            <w:szCs w:val="20"/>
          </w:rPr>
          <w:t>Proposed Fees and Charges</w:t>
        </w:r>
      </w:hyperlink>
      <w:r w:rsidRPr="00B415CB">
        <w:rPr>
          <w:rFonts w:asciiTheme="minorBidi" w:hAnsiTheme="minorBidi" w:cstheme="minorBidi"/>
          <w:sz w:val="20"/>
          <w:szCs w:val="20"/>
        </w:rPr>
        <w:t> for 2021/2022.</w:t>
      </w:r>
    </w:p>
    <w:p w14:paraId="5F9603CC" w14:textId="77777777" w:rsidR="00B415CB" w:rsidRPr="00B415CB" w:rsidRDefault="00B415CB" w:rsidP="00B415CB">
      <w:pPr>
        <w:shd w:val="clear" w:color="auto" w:fill="FFFFFF"/>
        <w:rPr>
          <w:rFonts w:asciiTheme="minorBidi" w:hAnsiTheme="minorBidi" w:cstheme="minorBidi"/>
          <w:sz w:val="20"/>
          <w:szCs w:val="20"/>
        </w:rPr>
      </w:pPr>
      <w:r w:rsidRPr="00B415CB">
        <w:rPr>
          <w:rFonts w:asciiTheme="minorBidi" w:hAnsiTheme="minorBidi" w:cstheme="minorBidi"/>
          <w:sz w:val="20"/>
          <w:szCs w:val="20"/>
        </w:rPr>
        <w:t>[</w:t>
      </w:r>
      <w:hyperlink r:id="rId31" w:tooltip="Minutes" w:history="1">
        <w:r w:rsidRPr="00B415CB">
          <w:rPr>
            <w:rStyle w:val="Hyperlink"/>
            <w:rFonts w:asciiTheme="minorBidi" w:hAnsiTheme="minorBidi" w:cstheme="minorBidi"/>
            <w:sz w:val="20"/>
            <w:szCs w:val="20"/>
          </w:rPr>
          <w:t>View Minute</w:t>
        </w:r>
      </w:hyperlink>
      <w:r w:rsidRPr="00B415CB">
        <w:rPr>
          <w:rFonts w:asciiTheme="minorBidi" w:hAnsiTheme="minorBidi" w:cstheme="minorBidi"/>
          <w:sz w:val="20"/>
          <w:szCs w:val="20"/>
        </w:rPr>
        <w:t>]</w:t>
      </w:r>
    </w:p>
    <w:p w14:paraId="191C8F04" w14:textId="77777777" w:rsidR="00B415CB" w:rsidRPr="00B415CB" w:rsidRDefault="00B415CB" w:rsidP="00B415CB">
      <w:pPr>
        <w:shd w:val="clear" w:color="auto" w:fill="FFFFFF"/>
        <w:rPr>
          <w:rFonts w:asciiTheme="minorBidi" w:hAnsiTheme="minorBidi" w:cstheme="minorBidi"/>
          <w:sz w:val="20"/>
          <w:szCs w:val="20"/>
        </w:rPr>
      </w:pPr>
      <w:r w:rsidRPr="00B415CB">
        <w:rPr>
          <w:rFonts w:asciiTheme="minorBidi" w:hAnsiTheme="minorBidi" w:cstheme="minorBidi"/>
          <w:sz w:val="20"/>
          <w:szCs w:val="20"/>
        </w:rPr>
        <w:t>13.       </w:t>
      </w:r>
      <w:hyperlink r:id="rId32" w:tooltip="Capital Strategy and Final Proposals" w:history="1">
        <w:r w:rsidRPr="00B415CB">
          <w:rPr>
            <w:rStyle w:val="Hyperlink"/>
            <w:rFonts w:asciiTheme="minorBidi" w:hAnsiTheme="minorBidi" w:cstheme="minorBidi"/>
            <w:sz w:val="20"/>
            <w:szCs w:val="20"/>
          </w:rPr>
          <w:t>Capital Strategy 2021/22 and Final Capital Proposals</w:t>
        </w:r>
      </w:hyperlink>
      <w:r w:rsidRPr="00B415CB">
        <w:rPr>
          <w:rFonts w:asciiTheme="minorBidi" w:hAnsiTheme="minorBidi" w:cstheme="minorBidi"/>
          <w:sz w:val="20"/>
          <w:szCs w:val="20"/>
        </w:rPr>
        <w:t> 2021/22 to 2025/26.</w:t>
      </w:r>
    </w:p>
    <w:p w14:paraId="77A74120" w14:textId="77777777" w:rsidR="00B415CB" w:rsidRPr="00B415CB" w:rsidRDefault="00B415CB" w:rsidP="00B415CB">
      <w:pPr>
        <w:shd w:val="clear" w:color="auto" w:fill="FFFFFF"/>
        <w:rPr>
          <w:rFonts w:asciiTheme="minorBidi" w:hAnsiTheme="minorBidi" w:cstheme="minorBidi"/>
          <w:sz w:val="20"/>
          <w:szCs w:val="20"/>
        </w:rPr>
      </w:pPr>
      <w:r w:rsidRPr="00B415CB">
        <w:rPr>
          <w:rFonts w:asciiTheme="minorBidi" w:hAnsiTheme="minorBidi" w:cstheme="minorBidi"/>
          <w:sz w:val="20"/>
          <w:szCs w:val="20"/>
        </w:rPr>
        <w:t>[</w:t>
      </w:r>
      <w:hyperlink r:id="rId33" w:tooltip="Minutes" w:history="1">
        <w:r w:rsidRPr="00B415CB">
          <w:rPr>
            <w:rStyle w:val="Hyperlink"/>
            <w:rFonts w:asciiTheme="minorBidi" w:hAnsiTheme="minorBidi" w:cstheme="minorBidi"/>
            <w:sz w:val="20"/>
            <w:szCs w:val="20"/>
          </w:rPr>
          <w:t>View Minute</w:t>
        </w:r>
      </w:hyperlink>
      <w:r w:rsidRPr="00B415CB">
        <w:rPr>
          <w:rFonts w:asciiTheme="minorBidi" w:hAnsiTheme="minorBidi" w:cstheme="minorBidi"/>
          <w:sz w:val="20"/>
          <w:szCs w:val="20"/>
        </w:rPr>
        <w:t>]</w:t>
      </w:r>
    </w:p>
    <w:p w14:paraId="667A5D10" w14:textId="77777777" w:rsidR="00B415CB" w:rsidRPr="00B415CB" w:rsidRDefault="00B415CB" w:rsidP="00B415CB">
      <w:pPr>
        <w:shd w:val="clear" w:color="auto" w:fill="FFFFFF"/>
        <w:rPr>
          <w:rFonts w:asciiTheme="minorBidi" w:hAnsiTheme="minorBidi" w:cstheme="minorBidi"/>
          <w:sz w:val="20"/>
          <w:szCs w:val="20"/>
        </w:rPr>
      </w:pPr>
      <w:r w:rsidRPr="00B415CB">
        <w:rPr>
          <w:rFonts w:asciiTheme="minorBidi" w:hAnsiTheme="minorBidi" w:cstheme="minorBidi"/>
          <w:sz w:val="20"/>
          <w:szCs w:val="20"/>
        </w:rPr>
        <w:t>14.       </w:t>
      </w:r>
      <w:hyperlink r:id="rId34" w:tooltip="Final Proposals for the Revenue Budget" w:history="1">
        <w:r w:rsidRPr="00B415CB">
          <w:rPr>
            <w:rStyle w:val="Hyperlink"/>
            <w:rFonts w:asciiTheme="minorBidi" w:hAnsiTheme="minorBidi" w:cstheme="minorBidi"/>
            <w:sz w:val="20"/>
            <w:szCs w:val="20"/>
          </w:rPr>
          <w:t>Final Proposals for the Revenue Budget</w:t>
        </w:r>
      </w:hyperlink>
      <w:r w:rsidRPr="00B415CB">
        <w:rPr>
          <w:rFonts w:asciiTheme="minorBidi" w:hAnsiTheme="minorBidi" w:cstheme="minorBidi"/>
          <w:sz w:val="20"/>
          <w:szCs w:val="20"/>
        </w:rPr>
        <w:t> 2021/22.</w:t>
      </w:r>
    </w:p>
    <w:p w14:paraId="7F511323" w14:textId="77777777" w:rsidR="00B415CB" w:rsidRPr="00B415CB" w:rsidRDefault="00B415CB" w:rsidP="00B415CB">
      <w:pPr>
        <w:shd w:val="clear" w:color="auto" w:fill="FFFFFF"/>
        <w:rPr>
          <w:rFonts w:asciiTheme="minorBidi" w:hAnsiTheme="minorBidi" w:cstheme="minorBidi"/>
          <w:sz w:val="20"/>
          <w:szCs w:val="20"/>
        </w:rPr>
      </w:pPr>
      <w:r w:rsidRPr="00B415CB">
        <w:rPr>
          <w:rFonts w:asciiTheme="minorBidi" w:hAnsiTheme="minorBidi" w:cstheme="minorBidi"/>
          <w:sz w:val="20"/>
          <w:szCs w:val="20"/>
        </w:rPr>
        <w:t>[</w:t>
      </w:r>
      <w:hyperlink r:id="rId35" w:tooltip="Minutes" w:history="1">
        <w:r w:rsidRPr="00B415CB">
          <w:rPr>
            <w:rStyle w:val="Hyperlink"/>
            <w:rFonts w:asciiTheme="minorBidi" w:hAnsiTheme="minorBidi" w:cstheme="minorBidi"/>
            <w:sz w:val="20"/>
            <w:szCs w:val="20"/>
          </w:rPr>
          <w:t>View Minute</w:t>
        </w:r>
      </w:hyperlink>
      <w:r w:rsidRPr="00B415CB">
        <w:rPr>
          <w:rFonts w:asciiTheme="minorBidi" w:hAnsiTheme="minorBidi" w:cstheme="minorBidi"/>
          <w:sz w:val="20"/>
          <w:szCs w:val="20"/>
        </w:rPr>
        <w:t>]</w:t>
      </w:r>
    </w:p>
    <w:p w14:paraId="64582E3B" w14:textId="77777777" w:rsidR="00B415CB" w:rsidRPr="00B415CB" w:rsidRDefault="00B415CB" w:rsidP="00B415CB">
      <w:pPr>
        <w:shd w:val="clear" w:color="auto" w:fill="FFFFFF"/>
        <w:rPr>
          <w:rFonts w:asciiTheme="minorBidi" w:hAnsiTheme="minorBidi" w:cstheme="minorBidi"/>
          <w:sz w:val="20"/>
          <w:szCs w:val="20"/>
        </w:rPr>
      </w:pPr>
      <w:r w:rsidRPr="00B415CB">
        <w:rPr>
          <w:rFonts w:asciiTheme="minorBidi" w:hAnsiTheme="minorBidi" w:cstheme="minorBidi"/>
          <w:sz w:val="20"/>
          <w:szCs w:val="20"/>
        </w:rPr>
        <w:t>15.       </w:t>
      </w:r>
      <w:hyperlink r:id="rId36" w:tooltip="Final HRA Budget Proposals" w:history="1">
        <w:r w:rsidRPr="00B415CB">
          <w:rPr>
            <w:rStyle w:val="Hyperlink"/>
            <w:rFonts w:asciiTheme="minorBidi" w:hAnsiTheme="minorBidi" w:cstheme="minorBidi"/>
            <w:sz w:val="20"/>
            <w:szCs w:val="20"/>
          </w:rPr>
          <w:t>Final Housing Revenue Account (HRA) Budget Proposals</w:t>
        </w:r>
      </w:hyperlink>
      <w:r w:rsidRPr="00B415CB">
        <w:rPr>
          <w:rFonts w:asciiTheme="minorBidi" w:hAnsiTheme="minorBidi" w:cstheme="minorBidi"/>
          <w:sz w:val="20"/>
          <w:szCs w:val="20"/>
        </w:rPr>
        <w:t> 2021/22.</w:t>
      </w:r>
    </w:p>
    <w:p w14:paraId="25F28BD7" w14:textId="77777777" w:rsidR="00B415CB" w:rsidRPr="00B415CB" w:rsidRDefault="00B415CB" w:rsidP="00B415CB">
      <w:pPr>
        <w:shd w:val="clear" w:color="auto" w:fill="FFFFFF"/>
        <w:rPr>
          <w:rFonts w:asciiTheme="minorBidi" w:hAnsiTheme="minorBidi" w:cstheme="minorBidi"/>
          <w:sz w:val="20"/>
          <w:szCs w:val="20"/>
        </w:rPr>
      </w:pPr>
      <w:r w:rsidRPr="00B415CB">
        <w:rPr>
          <w:rFonts w:asciiTheme="minorBidi" w:hAnsiTheme="minorBidi" w:cstheme="minorBidi"/>
          <w:sz w:val="20"/>
          <w:szCs w:val="20"/>
        </w:rPr>
        <w:t>[</w:t>
      </w:r>
      <w:hyperlink r:id="rId37" w:tooltip="Minutes" w:history="1">
        <w:r w:rsidRPr="00B415CB">
          <w:rPr>
            <w:rStyle w:val="Hyperlink"/>
            <w:rFonts w:asciiTheme="minorBidi" w:hAnsiTheme="minorBidi" w:cstheme="minorBidi"/>
            <w:sz w:val="20"/>
            <w:szCs w:val="20"/>
          </w:rPr>
          <w:t>View Minute</w:t>
        </w:r>
      </w:hyperlink>
      <w:r w:rsidRPr="00B415CB">
        <w:rPr>
          <w:rFonts w:asciiTheme="minorBidi" w:hAnsiTheme="minorBidi" w:cstheme="minorBidi"/>
          <w:sz w:val="20"/>
          <w:szCs w:val="20"/>
        </w:rPr>
        <w:t>]</w:t>
      </w:r>
    </w:p>
    <w:p w14:paraId="64EB7AFD" w14:textId="77777777" w:rsidR="00B415CB" w:rsidRPr="00B415CB" w:rsidRDefault="00B415CB" w:rsidP="00B415CB">
      <w:pPr>
        <w:shd w:val="clear" w:color="auto" w:fill="FFFFFF"/>
        <w:rPr>
          <w:rFonts w:asciiTheme="minorBidi" w:hAnsiTheme="minorBidi" w:cstheme="minorBidi"/>
          <w:sz w:val="20"/>
          <w:szCs w:val="20"/>
        </w:rPr>
      </w:pPr>
      <w:r w:rsidRPr="00B415CB">
        <w:rPr>
          <w:rFonts w:asciiTheme="minorBidi" w:hAnsiTheme="minorBidi" w:cstheme="minorBidi"/>
          <w:sz w:val="20"/>
          <w:szCs w:val="20"/>
        </w:rPr>
        <w:t>16.       </w:t>
      </w:r>
      <w:hyperlink r:id="rId38" w:tooltip="Treasury Management and Investment Strategy and Update" w:history="1">
        <w:r w:rsidRPr="00B415CB">
          <w:rPr>
            <w:rStyle w:val="Hyperlink"/>
            <w:rFonts w:asciiTheme="minorBidi" w:hAnsiTheme="minorBidi" w:cstheme="minorBidi"/>
            <w:sz w:val="20"/>
            <w:szCs w:val="20"/>
          </w:rPr>
          <w:t>Treasury Management and Investment Strategy</w:t>
        </w:r>
      </w:hyperlink>
      <w:r w:rsidRPr="00B415CB">
        <w:rPr>
          <w:rFonts w:asciiTheme="minorBidi" w:hAnsiTheme="minorBidi" w:cstheme="minorBidi"/>
          <w:sz w:val="20"/>
          <w:szCs w:val="20"/>
        </w:rPr>
        <w:t> 2021/22.</w:t>
      </w:r>
    </w:p>
    <w:p w14:paraId="38DA2B7B" w14:textId="77777777" w:rsidR="00B415CB" w:rsidRPr="00B415CB" w:rsidRDefault="00B415CB" w:rsidP="00B415CB">
      <w:pPr>
        <w:shd w:val="clear" w:color="auto" w:fill="FFFFFF"/>
        <w:rPr>
          <w:rFonts w:asciiTheme="minorBidi" w:hAnsiTheme="minorBidi" w:cstheme="minorBidi"/>
          <w:sz w:val="20"/>
          <w:szCs w:val="20"/>
        </w:rPr>
      </w:pPr>
      <w:r w:rsidRPr="00B415CB">
        <w:rPr>
          <w:rFonts w:asciiTheme="minorBidi" w:hAnsiTheme="minorBidi" w:cstheme="minorBidi"/>
          <w:sz w:val="20"/>
          <w:szCs w:val="20"/>
        </w:rPr>
        <w:t>[</w:t>
      </w:r>
      <w:hyperlink r:id="rId39" w:tooltip="Minutes" w:history="1">
        <w:r w:rsidRPr="00B415CB">
          <w:rPr>
            <w:rStyle w:val="Hyperlink"/>
            <w:rFonts w:asciiTheme="minorBidi" w:hAnsiTheme="minorBidi" w:cstheme="minorBidi"/>
            <w:sz w:val="20"/>
            <w:szCs w:val="20"/>
          </w:rPr>
          <w:t>View Minute</w:t>
        </w:r>
      </w:hyperlink>
      <w:r w:rsidRPr="00B415CB">
        <w:rPr>
          <w:rFonts w:asciiTheme="minorBidi" w:hAnsiTheme="minorBidi" w:cstheme="minorBidi"/>
          <w:sz w:val="20"/>
          <w:szCs w:val="20"/>
        </w:rPr>
        <w:t>]</w:t>
      </w:r>
    </w:p>
    <w:p w14:paraId="24C2D2EB" w14:textId="77777777" w:rsidR="00B415CB" w:rsidRPr="00B415CB" w:rsidRDefault="00B415CB" w:rsidP="00B415CB">
      <w:pPr>
        <w:shd w:val="clear" w:color="auto" w:fill="FFFFFF"/>
        <w:rPr>
          <w:rFonts w:asciiTheme="minorBidi" w:hAnsiTheme="minorBidi" w:cstheme="minorBidi"/>
          <w:sz w:val="20"/>
          <w:szCs w:val="20"/>
        </w:rPr>
      </w:pPr>
      <w:r w:rsidRPr="00B415CB">
        <w:rPr>
          <w:rFonts w:asciiTheme="minorBidi" w:hAnsiTheme="minorBidi" w:cstheme="minorBidi"/>
          <w:sz w:val="20"/>
          <w:szCs w:val="20"/>
        </w:rPr>
        <w:t>17.       </w:t>
      </w:r>
      <w:hyperlink r:id="rId40" w:tooltip="Annual Equality Monitoring Report" w:history="1">
        <w:r w:rsidRPr="00B415CB">
          <w:rPr>
            <w:rStyle w:val="Hyperlink"/>
            <w:rFonts w:asciiTheme="minorBidi" w:hAnsiTheme="minorBidi" w:cstheme="minorBidi"/>
            <w:sz w:val="20"/>
            <w:szCs w:val="20"/>
          </w:rPr>
          <w:t>Annual Equality Monitoring Report</w:t>
        </w:r>
      </w:hyperlink>
      <w:r w:rsidRPr="00B415CB">
        <w:rPr>
          <w:rFonts w:asciiTheme="minorBidi" w:hAnsiTheme="minorBidi" w:cstheme="minorBidi"/>
          <w:sz w:val="20"/>
          <w:szCs w:val="20"/>
        </w:rPr>
        <w:t> 2019 – 2020.</w:t>
      </w:r>
    </w:p>
    <w:p w14:paraId="7D208326" w14:textId="158A9041" w:rsidR="00B415CB" w:rsidRPr="00B415CB" w:rsidRDefault="00B415CB" w:rsidP="00B415CB">
      <w:pPr>
        <w:shd w:val="clear" w:color="auto" w:fill="FFFFFF"/>
        <w:rPr>
          <w:rFonts w:asciiTheme="minorBidi" w:hAnsiTheme="minorBidi" w:cstheme="minorBidi"/>
          <w:sz w:val="20"/>
          <w:szCs w:val="20"/>
        </w:rPr>
      </w:pPr>
      <w:r w:rsidRPr="00B415CB">
        <w:rPr>
          <w:rFonts w:asciiTheme="minorBidi" w:hAnsiTheme="minorBidi" w:cstheme="minorBidi"/>
          <w:sz w:val="20"/>
          <w:szCs w:val="20"/>
        </w:rPr>
        <w:t>[</w:t>
      </w:r>
      <w:hyperlink r:id="rId41" w:tooltip="Minutes" w:history="1">
        <w:r w:rsidRPr="00B415CB">
          <w:rPr>
            <w:rStyle w:val="Hyperlink"/>
            <w:rFonts w:asciiTheme="minorBidi" w:hAnsiTheme="minorBidi" w:cstheme="minorBidi"/>
            <w:sz w:val="20"/>
            <w:szCs w:val="20"/>
          </w:rPr>
          <w:t>View Minute</w:t>
        </w:r>
      </w:hyperlink>
      <w:r w:rsidRPr="00B415CB">
        <w:rPr>
          <w:rFonts w:asciiTheme="minorBidi" w:hAnsiTheme="minorBidi" w:cstheme="minorBidi"/>
          <w:sz w:val="20"/>
          <w:szCs w:val="20"/>
        </w:rPr>
        <w:t>]</w:t>
      </w:r>
    </w:p>
    <w:p w14:paraId="63544974" w14:textId="77777777" w:rsidR="00B415CB" w:rsidRPr="00B415CB" w:rsidRDefault="00B415CB" w:rsidP="00B415CB">
      <w:pPr>
        <w:shd w:val="clear" w:color="auto" w:fill="FFFFFF"/>
        <w:rPr>
          <w:rFonts w:asciiTheme="minorBidi" w:hAnsiTheme="minorBidi" w:cstheme="minorBidi"/>
          <w:sz w:val="20"/>
          <w:szCs w:val="20"/>
        </w:rPr>
      </w:pPr>
      <w:r w:rsidRPr="00B415CB">
        <w:rPr>
          <w:rFonts w:asciiTheme="minorBidi" w:hAnsiTheme="minorBidi" w:cstheme="minorBidi"/>
          <w:sz w:val="20"/>
          <w:szCs w:val="20"/>
        </w:rPr>
        <w:t>Report of the Deputy Leader and Cabinet Member for Education and Regeneration – </w:t>
      </w:r>
    </w:p>
    <w:p w14:paraId="3392E2B3" w14:textId="77777777" w:rsidR="00B415CB" w:rsidRPr="00B415CB" w:rsidRDefault="00B415CB" w:rsidP="00B415CB">
      <w:pPr>
        <w:shd w:val="clear" w:color="auto" w:fill="FFFFFF"/>
        <w:rPr>
          <w:rFonts w:asciiTheme="minorBidi" w:hAnsiTheme="minorBidi" w:cstheme="minorBidi"/>
          <w:sz w:val="20"/>
          <w:szCs w:val="20"/>
        </w:rPr>
      </w:pPr>
      <w:r w:rsidRPr="00B415CB">
        <w:rPr>
          <w:rFonts w:asciiTheme="minorBidi" w:hAnsiTheme="minorBidi" w:cstheme="minorBidi"/>
          <w:sz w:val="20"/>
          <w:szCs w:val="20"/>
        </w:rPr>
        <w:t>18.       </w:t>
      </w:r>
      <w:hyperlink r:id="rId42" w:tooltip="Proposal to Market and Dispose of the Train Shed" w:history="1">
        <w:r w:rsidRPr="00B415CB">
          <w:rPr>
            <w:rStyle w:val="Hyperlink"/>
            <w:rFonts w:asciiTheme="minorBidi" w:hAnsiTheme="minorBidi" w:cstheme="minorBidi"/>
            <w:sz w:val="20"/>
            <w:szCs w:val="20"/>
          </w:rPr>
          <w:t>Proposal to Market and Dispose of the Train Shed </w:t>
        </w:r>
      </w:hyperlink>
      <w:r w:rsidRPr="00B415CB">
        <w:rPr>
          <w:rFonts w:asciiTheme="minorBidi" w:hAnsiTheme="minorBidi" w:cstheme="minorBidi"/>
          <w:sz w:val="20"/>
          <w:szCs w:val="20"/>
        </w:rPr>
        <w:t>for Commercial Leisure Use.</w:t>
      </w:r>
    </w:p>
    <w:p w14:paraId="669283BF" w14:textId="6E491351" w:rsidR="00B415CB" w:rsidRPr="00B415CB" w:rsidRDefault="00B415CB" w:rsidP="00B415CB">
      <w:pPr>
        <w:shd w:val="clear" w:color="auto" w:fill="FFFFFF"/>
        <w:rPr>
          <w:rFonts w:asciiTheme="minorBidi" w:hAnsiTheme="minorBidi" w:cstheme="minorBidi"/>
          <w:sz w:val="20"/>
          <w:szCs w:val="20"/>
        </w:rPr>
      </w:pPr>
      <w:r w:rsidRPr="00B415CB">
        <w:rPr>
          <w:rFonts w:asciiTheme="minorBidi" w:hAnsiTheme="minorBidi" w:cstheme="minorBidi"/>
          <w:sz w:val="20"/>
          <w:szCs w:val="20"/>
        </w:rPr>
        <w:t>[</w:t>
      </w:r>
      <w:hyperlink r:id="rId43" w:tooltip="Minutes" w:history="1">
        <w:r w:rsidRPr="00B415CB">
          <w:rPr>
            <w:rStyle w:val="Hyperlink"/>
            <w:rFonts w:asciiTheme="minorBidi" w:hAnsiTheme="minorBidi" w:cstheme="minorBidi"/>
            <w:sz w:val="20"/>
            <w:szCs w:val="20"/>
          </w:rPr>
          <w:t>View Minute</w:t>
        </w:r>
      </w:hyperlink>
      <w:r w:rsidRPr="00B415CB">
        <w:rPr>
          <w:rFonts w:asciiTheme="minorBidi" w:hAnsiTheme="minorBidi" w:cstheme="minorBidi"/>
          <w:sz w:val="20"/>
          <w:szCs w:val="20"/>
        </w:rPr>
        <w:t>]</w:t>
      </w:r>
    </w:p>
    <w:p w14:paraId="1DD513C0" w14:textId="77777777" w:rsidR="00B415CB" w:rsidRPr="00B415CB" w:rsidRDefault="00B415CB" w:rsidP="00B415CB">
      <w:pPr>
        <w:shd w:val="clear" w:color="auto" w:fill="FFFFFF"/>
        <w:rPr>
          <w:rFonts w:asciiTheme="minorBidi" w:hAnsiTheme="minorBidi" w:cstheme="minorBidi"/>
          <w:sz w:val="20"/>
          <w:szCs w:val="20"/>
        </w:rPr>
      </w:pPr>
      <w:r w:rsidRPr="00B415CB">
        <w:rPr>
          <w:rFonts w:asciiTheme="minorBidi" w:hAnsiTheme="minorBidi" w:cstheme="minorBidi"/>
          <w:sz w:val="20"/>
          <w:szCs w:val="20"/>
        </w:rPr>
        <w:t>Reports of the Cabinet Member for Housing and Building Services – </w:t>
      </w:r>
    </w:p>
    <w:p w14:paraId="12636CAB" w14:textId="77777777" w:rsidR="00B415CB" w:rsidRPr="00B415CB" w:rsidRDefault="00B415CB" w:rsidP="00B415CB">
      <w:pPr>
        <w:shd w:val="clear" w:color="auto" w:fill="FFFFFF"/>
        <w:rPr>
          <w:rFonts w:asciiTheme="minorBidi" w:hAnsiTheme="minorBidi" w:cstheme="minorBidi"/>
          <w:sz w:val="20"/>
          <w:szCs w:val="20"/>
        </w:rPr>
      </w:pPr>
      <w:r w:rsidRPr="00B415CB">
        <w:rPr>
          <w:rFonts w:asciiTheme="minorBidi" w:hAnsiTheme="minorBidi" w:cstheme="minorBidi"/>
          <w:sz w:val="20"/>
          <w:szCs w:val="20"/>
        </w:rPr>
        <w:t>19.       </w:t>
      </w:r>
      <w:hyperlink r:id="rId44" w:tooltip="Digital Engagement and Volunteering Officer" w:history="1">
        <w:r w:rsidRPr="00B415CB">
          <w:rPr>
            <w:rStyle w:val="Hyperlink"/>
            <w:rFonts w:asciiTheme="minorBidi" w:hAnsiTheme="minorBidi" w:cstheme="minorBidi"/>
            <w:sz w:val="20"/>
            <w:szCs w:val="20"/>
          </w:rPr>
          <w:t>Digital Engagement and Volunteering Officer</w:t>
        </w:r>
      </w:hyperlink>
      <w:r w:rsidRPr="00B415CB">
        <w:rPr>
          <w:rFonts w:asciiTheme="minorBidi" w:hAnsiTheme="minorBidi" w:cstheme="minorBidi"/>
          <w:sz w:val="20"/>
          <w:szCs w:val="20"/>
        </w:rPr>
        <w:t>.</w:t>
      </w:r>
    </w:p>
    <w:p w14:paraId="0B4C8D47" w14:textId="77777777" w:rsidR="00B415CB" w:rsidRPr="00B415CB" w:rsidRDefault="00B415CB" w:rsidP="00B415CB">
      <w:pPr>
        <w:shd w:val="clear" w:color="auto" w:fill="FFFFFF"/>
        <w:rPr>
          <w:rFonts w:asciiTheme="minorBidi" w:hAnsiTheme="minorBidi" w:cstheme="minorBidi"/>
          <w:sz w:val="20"/>
          <w:szCs w:val="20"/>
        </w:rPr>
      </w:pPr>
      <w:r w:rsidRPr="00B415CB">
        <w:rPr>
          <w:rFonts w:asciiTheme="minorBidi" w:hAnsiTheme="minorBidi" w:cstheme="minorBidi"/>
          <w:sz w:val="20"/>
          <w:szCs w:val="20"/>
        </w:rPr>
        <w:t>[</w:t>
      </w:r>
      <w:hyperlink r:id="rId45" w:tooltip="Minutes" w:history="1">
        <w:r w:rsidRPr="00B415CB">
          <w:rPr>
            <w:rStyle w:val="Hyperlink"/>
            <w:rFonts w:asciiTheme="minorBidi" w:hAnsiTheme="minorBidi" w:cstheme="minorBidi"/>
            <w:sz w:val="20"/>
            <w:szCs w:val="20"/>
          </w:rPr>
          <w:t>View Minute</w:t>
        </w:r>
      </w:hyperlink>
      <w:r w:rsidRPr="00B415CB">
        <w:rPr>
          <w:rFonts w:asciiTheme="minorBidi" w:hAnsiTheme="minorBidi" w:cstheme="minorBidi"/>
          <w:sz w:val="20"/>
          <w:szCs w:val="20"/>
        </w:rPr>
        <w:t>]</w:t>
      </w:r>
    </w:p>
    <w:p w14:paraId="12D49644" w14:textId="77777777" w:rsidR="00B415CB" w:rsidRPr="00B415CB" w:rsidRDefault="00B415CB" w:rsidP="00B415CB">
      <w:pPr>
        <w:shd w:val="clear" w:color="auto" w:fill="FFFFFF"/>
        <w:rPr>
          <w:rFonts w:asciiTheme="minorBidi" w:hAnsiTheme="minorBidi" w:cstheme="minorBidi"/>
          <w:sz w:val="20"/>
          <w:szCs w:val="20"/>
        </w:rPr>
      </w:pPr>
      <w:r w:rsidRPr="00B415CB">
        <w:rPr>
          <w:rFonts w:asciiTheme="minorBidi" w:hAnsiTheme="minorBidi" w:cstheme="minorBidi"/>
          <w:sz w:val="20"/>
          <w:szCs w:val="20"/>
        </w:rPr>
        <w:t>20.       </w:t>
      </w:r>
      <w:hyperlink r:id="rId46" w:tooltip="Housing Revenue Account Business Plan" w:history="1">
        <w:r w:rsidRPr="00B415CB">
          <w:rPr>
            <w:rStyle w:val="Hyperlink"/>
            <w:rFonts w:asciiTheme="minorBidi" w:hAnsiTheme="minorBidi" w:cstheme="minorBidi"/>
            <w:sz w:val="20"/>
            <w:szCs w:val="20"/>
          </w:rPr>
          <w:t>Housing Revenue Account Business Plan</w:t>
        </w:r>
      </w:hyperlink>
      <w:r w:rsidRPr="00B415CB">
        <w:rPr>
          <w:rFonts w:asciiTheme="minorBidi" w:hAnsiTheme="minorBidi" w:cstheme="minorBidi"/>
          <w:sz w:val="20"/>
          <w:szCs w:val="20"/>
        </w:rPr>
        <w:t>.</w:t>
      </w:r>
    </w:p>
    <w:p w14:paraId="7FB8DB4D" w14:textId="63952E9E" w:rsidR="00B415CB" w:rsidRPr="00B415CB" w:rsidRDefault="00B415CB" w:rsidP="00B415CB">
      <w:pPr>
        <w:shd w:val="clear" w:color="auto" w:fill="FFFFFF"/>
        <w:rPr>
          <w:rFonts w:asciiTheme="minorBidi" w:hAnsiTheme="minorBidi" w:cstheme="minorBidi"/>
          <w:sz w:val="20"/>
          <w:szCs w:val="20"/>
        </w:rPr>
      </w:pPr>
      <w:r w:rsidRPr="00B415CB">
        <w:rPr>
          <w:rFonts w:asciiTheme="minorBidi" w:hAnsiTheme="minorBidi" w:cstheme="minorBidi"/>
          <w:sz w:val="20"/>
          <w:szCs w:val="20"/>
        </w:rPr>
        <w:t>[</w:t>
      </w:r>
      <w:hyperlink r:id="rId47" w:tooltip="Minutes" w:history="1">
        <w:r w:rsidRPr="00B415CB">
          <w:rPr>
            <w:rStyle w:val="Hyperlink"/>
            <w:rFonts w:asciiTheme="minorBidi" w:hAnsiTheme="minorBidi" w:cstheme="minorBidi"/>
            <w:sz w:val="20"/>
            <w:szCs w:val="20"/>
          </w:rPr>
          <w:t>View Minute</w:t>
        </w:r>
      </w:hyperlink>
      <w:r w:rsidRPr="00B415CB">
        <w:rPr>
          <w:rFonts w:asciiTheme="minorBidi" w:hAnsiTheme="minorBidi" w:cstheme="minorBidi"/>
          <w:sz w:val="20"/>
          <w:szCs w:val="20"/>
        </w:rPr>
        <w:t>]</w:t>
      </w:r>
    </w:p>
    <w:p w14:paraId="71C2052B" w14:textId="77777777" w:rsidR="00B415CB" w:rsidRPr="00B415CB" w:rsidRDefault="00B415CB" w:rsidP="00B415CB">
      <w:pPr>
        <w:shd w:val="clear" w:color="auto" w:fill="FFFFFF"/>
        <w:rPr>
          <w:rFonts w:asciiTheme="minorBidi" w:hAnsiTheme="minorBidi" w:cstheme="minorBidi"/>
          <w:sz w:val="20"/>
          <w:szCs w:val="20"/>
        </w:rPr>
      </w:pPr>
      <w:r w:rsidRPr="00B415CB">
        <w:rPr>
          <w:rFonts w:asciiTheme="minorBidi" w:hAnsiTheme="minorBidi" w:cstheme="minorBidi"/>
          <w:sz w:val="20"/>
          <w:szCs w:val="20"/>
        </w:rPr>
        <w:t>Report of the Cabinet Member for Neighbourhood Services and Transport – </w:t>
      </w:r>
    </w:p>
    <w:p w14:paraId="3B4D3317" w14:textId="77777777" w:rsidR="00B415CB" w:rsidRPr="00B415CB" w:rsidRDefault="00B415CB" w:rsidP="00B415CB">
      <w:pPr>
        <w:shd w:val="clear" w:color="auto" w:fill="FFFFFF"/>
        <w:rPr>
          <w:rFonts w:asciiTheme="minorBidi" w:hAnsiTheme="minorBidi" w:cstheme="minorBidi"/>
          <w:sz w:val="20"/>
          <w:szCs w:val="20"/>
        </w:rPr>
      </w:pPr>
      <w:r w:rsidRPr="00B415CB">
        <w:rPr>
          <w:rFonts w:asciiTheme="minorBidi" w:hAnsiTheme="minorBidi" w:cstheme="minorBidi"/>
          <w:sz w:val="20"/>
          <w:szCs w:val="20"/>
        </w:rPr>
        <w:t>21.       Neighbourhood Services </w:t>
      </w:r>
      <w:hyperlink r:id="rId48" w:tooltip="NS Asset Management and Mobile Working System" w:history="1">
        <w:r w:rsidRPr="00B415CB">
          <w:rPr>
            <w:rStyle w:val="Hyperlink"/>
            <w:rFonts w:asciiTheme="minorBidi" w:hAnsiTheme="minorBidi" w:cstheme="minorBidi"/>
            <w:sz w:val="20"/>
            <w:szCs w:val="20"/>
          </w:rPr>
          <w:t>Asset Management and Mobile Working System</w:t>
        </w:r>
      </w:hyperlink>
      <w:r w:rsidRPr="00B415CB">
        <w:rPr>
          <w:rFonts w:asciiTheme="minorBidi" w:hAnsiTheme="minorBidi" w:cstheme="minorBidi"/>
          <w:sz w:val="20"/>
          <w:szCs w:val="20"/>
        </w:rPr>
        <w:t>.</w:t>
      </w:r>
    </w:p>
    <w:p w14:paraId="7480CE5F" w14:textId="08F7B946" w:rsidR="00B415CB" w:rsidRPr="00B415CB" w:rsidRDefault="00B415CB" w:rsidP="00B415CB">
      <w:pPr>
        <w:shd w:val="clear" w:color="auto" w:fill="FFFFFF"/>
        <w:rPr>
          <w:rFonts w:asciiTheme="minorBidi" w:hAnsiTheme="minorBidi" w:cstheme="minorBidi"/>
          <w:sz w:val="20"/>
          <w:szCs w:val="20"/>
        </w:rPr>
      </w:pPr>
      <w:r w:rsidRPr="00B415CB">
        <w:rPr>
          <w:rFonts w:asciiTheme="minorBidi" w:hAnsiTheme="minorBidi" w:cstheme="minorBidi"/>
          <w:sz w:val="20"/>
          <w:szCs w:val="20"/>
        </w:rPr>
        <w:t>[</w:t>
      </w:r>
      <w:hyperlink r:id="rId49" w:tooltip="Minutes" w:history="1">
        <w:r w:rsidRPr="00B415CB">
          <w:rPr>
            <w:rStyle w:val="Hyperlink"/>
            <w:rFonts w:asciiTheme="minorBidi" w:hAnsiTheme="minorBidi" w:cstheme="minorBidi"/>
            <w:sz w:val="20"/>
            <w:szCs w:val="20"/>
          </w:rPr>
          <w:t>View Minute</w:t>
        </w:r>
      </w:hyperlink>
      <w:r w:rsidRPr="00B415CB">
        <w:rPr>
          <w:rFonts w:asciiTheme="minorBidi" w:hAnsiTheme="minorBidi" w:cstheme="minorBidi"/>
          <w:sz w:val="20"/>
          <w:szCs w:val="20"/>
        </w:rPr>
        <w:t>]</w:t>
      </w:r>
    </w:p>
    <w:p w14:paraId="0C7A0109" w14:textId="77777777" w:rsidR="00B415CB" w:rsidRPr="00B415CB" w:rsidRDefault="00B415CB" w:rsidP="00B415CB">
      <w:pPr>
        <w:shd w:val="clear" w:color="auto" w:fill="FFFFFF"/>
        <w:rPr>
          <w:rFonts w:asciiTheme="minorBidi" w:hAnsiTheme="minorBidi" w:cstheme="minorBidi"/>
          <w:sz w:val="20"/>
          <w:szCs w:val="20"/>
        </w:rPr>
      </w:pPr>
      <w:r w:rsidRPr="00B415CB">
        <w:rPr>
          <w:rFonts w:asciiTheme="minorBidi" w:hAnsiTheme="minorBidi" w:cstheme="minorBidi"/>
          <w:sz w:val="20"/>
          <w:szCs w:val="20"/>
        </w:rPr>
        <w:t>Report of the Cabinet Member for Social Care and Health – </w:t>
      </w:r>
    </w:p>
    <w:p w14:paraId="3F8666C0" w14:textId="77777777" w:rsidR="00B415CB" w:rsidRPr="00B415CB" w:rsidRDefault="00B415CB" w:rsidP="00B415CB">
      <w:pPr>
        <w:shd w:val="clear" w:color="auto" w:fill="FFFFFF"/>
        <w:rPr>
          <w:rFonts w:asciiTheme="minorBidi" w:hAnsiTheme="minorBidi" w:cstheme="minorBidi"/>
          <w:sz w:val="20"/>
          <w:szCs w:val="20"/>
        </w:rPr>
      </w:pPr>
      <w:r w:rsidRPr="00B415CB">
        <w:rPr>
          <w:rFonts w:asciiTheme="minorBidi" w:hAnsiTheme="minorBidi" w:cstheme="minorBidi"/>
          <w:sz w:val="20"/>
          <w:szCs w:val="20"/>
        </w:rPr>
        <w:t>22.       </w:t>
      </w:r>
      <w:hyperlink r:id="rId50" w:tooltip="Recruitment and Retention of Qualified Social Workers in CYPS" w:history="1">
        <w:r w:rsidRPr="00B415CB">
          <w:rPr>
            <w:rStyle w:val="Hyperlink"/>
            <w:rFonts w:asciiTheme="minorBidi" w:hAnsiTheme="minorBidi" w:cstheme="minorBidi"/>
            <w:sz w:val="20"/>
            <w:szCs w:val="20"/>
          </w:rPr>
          <w:t>Supporting the Recruitment and Retention of Qualified Social Workers</w:t>
        </w:r>
      </w:hyperlink>
      <w:r w:rsidRPr="00B415CB">
        <w:rPr>
          <w:rFonts w:asciiTheme="minorBidi" w:hAnsiTheme="minorBidi" w:cstheme="minorBidi"/>
          <w:sz w:val="20"/>
          <w:szCs w:val="20"/>
        </w:rPr>
        <w:t> in Children and Young People Services.</w:t>
      </w:r>
    </w:p>
    <w:p w14:paraId="57F00B36" w14:textId="5AF36E61" w:rsidR="00B415CB" w:rsidRPr="00B415CB" w:rsidRDefault="00B415CB" w:rsidP="00B415CB">
      <w:pPr>
        <w:shd w:val="clear" w:color="auto" w:fill="FFFFFF"/>
        <w:rPr>
          <w:rFonts w:asciiTheme="minorBidi" w:hAnsiTheme="minorBidi" w:cstheme="minorBidi"/>
          <w:sz w:val="20"/>
          <w:szCs w:val="20"/>
        </w:rPr>
      </w:pPr>
      <w:r w:rsidRPr="00B415CB">
        <w:rPr>
          <w:rFonts w:asciiTheme="minorBidi" w:hAnsiTheme="minorBidi" w:cstheme="minorBidi"/>
          <w:sz w:val="20"/>
          <w:szCs w:val="20"/>
        </w:rPr>
        <w:t>[</w:t>
      </w:r>
      <w:hyperlink r:id="rId51" w:tooltip="Minutes" w:history="1">
        <w:r w:rsidRPr="00B415CB">
          <w:rPr>
            <w:rStyle w:val="Hyperlink"/>
            <w:rFonts w:asciiTheme="minorBidi" w:hAnsiTheme="minorBidi" w:cstheme="minorBidi"/>
            <w:sz w:val="20"/>
            <w:szCs w:val="20"/>
          </w:rPr>
          <w:t>View Minute</w:t>
        </w:r>
      </w:hyperlink>
      <w:r w:rsidRPr="00B415CB">
        <w:rPr>
          <w:rFonts w:asciiTheme="minorBidi" w:hAnsiTheme="minorBidi" w:cstheme="minorBidi"/>
          <w:sz w:val="20"/>
          <w:szCs w:val="20"/>
        </w:rPr>
        <w:t>]</w:t>
      </w:r>
    </w:p>
    <w:p w14:paraId="2EEAFC39" w14:textId="77777777" w:rsidR="00B415CB" w:rsidRPr="00B415CB" w:rsidRDefault="00B415CB" w:rsidP="00B415CB">
      <w:pPr>
        <w:shd w:val="clear" w:color="auto" w:fill="FFFFFF"/>
        <w:rPr>
          <w:rFonts w:asciiTheme="minorBidi" w:hAnsiTheme="minorBidi" w:cstheme="minorBidi"/>
          <w:sz w:val="20"/>
          <w:szCs w:val="20"/>
        </w:rPr>
      </w:pPr>
      <w:r w:rsidRPr="00B415CB">
        <w:rPr>
          <w:rFonts w:asciiTheme="minorBidi" w:hAnsiTheme="minorBidi" w:cstheme="minorBidi"/>
          <w:sz w:val="20"/>
          <w:szCs w:val="20"/>
        </w:rPr>
        <w:t>23.      Any items which the Chairman has decided are urgent (Part I).</w:t>
      </w:r>
    </w:p>
    <w:p w14:paraId="07DAD5E0" w14:textId="77777777" w:rsidR="00B415CB" w:rsidRPr="00B415CB" w:rsidRDefault="00B415CB" w:rsidP="00B415CB">
      <w:pPr>
        <w:shd w:val="clear" w:color="auto" w:fill="FFFFFF"/>
        <w:rPr>
          <w:rFonts w:asciiTheme="minorBidi" w:hAnsiTheme="minorBidi" w:cstheme="minorBidi"/>
          <w:sz w:val="20"/>
          <w:szCs w:val="20"/>
        </w:rPr>
      </w:pPr>
      <w:r w:rsidRPr="00B415CB">
        <w:rPr>
          <w:rFonts w:asciiTheme="minorBidi" w:hAnsiTheme="minorBidi" w:cstheme="minorBidi"/>
          <w:sz w:val="20"/>
          <w:szCs w:val="20"/>
        </w:rPr>
        <w:t> </w:t>
      </w:r>
    </w:p>
    <w:p w14:paraId="714BAA92" w14:textId="77777777" w:rsidR="00B415CB" w:rsidRPr="00B415CB" w:rsidRDefault="00B415CB" w:rsidP="00B415CB">
      <w:pPr>
        <w:shd w:val="clear" w:color="auto" w:fill="FFFFFF"/>
        <w:rPr>
          <w:rFonts w:asciiTheme="minorBidi" w:hAnsiTheme="minorBidi" w:cstheme="minorBidi"/>
          <w:sz w:val="20"/>
          <w:szCs w:val="20"/>
        </w:rPr>
      </w:pPr>
      <w:r w:rsidRPr="00B415CB">
        <w:rPr>
          <w:rFonts w:asciiTheme="minorBidi" w:hAnsiTheme="minorBidi" w:cstheme="minorBidi"/>
          <w:sz w:val="20"/>
          <w:szCs w:val="20"/>
          <w:u w:val="single"/>
        </w:rPr>
        <w:t>PART II</w:t>
      </w:r>
    </w:p>
    <w:p w14:paraId="7EDB85B7" w14:textId="77777777" w:rsidR="00B415CB" w:rsidRPr="00B415CB" w:rsidRDefault="00B415CB" w:rsidP="00B415CB">
      <w:pPr>
        <w:shd w:val="clear" w:color="auto" w:fill="FFFFFF"/>
        <w:rPr>
          <w:rFonts w:asciiTheme="minorBidi" w:hAnsiTheme="minorBidi" w:cstheme="minorBidi"/>
          <w:sz w:val="20"/>
          <w:szCs w:val="20"/>
        </w:rPr>
      </w:pPr>
      <w:r w:rsidRPr="00B415CB">
        <w:rPr>
          <w:rFonts w:asciiTheme="minorBidi" w:hAnsiTheme="minorBidi" w:cstheme="minorBidi"/>
          <w:sz w:val="20"/>
          <w:szCs w:val="20"/>
        </w:rPr>
        <w:t> </w:t>
      </w:r>
    </w:p>
    <w:p w14:paraId="46A5C639" w14:textId="77777777" w:rsidR="00B415CB" w:rsidRPr="00B415CB" w:rsidRDefault="00B415CB" w:rsidP="00B415CB">
      <w:pPr>
        <w:shd w:val="clear" w:color="auto" w:fill="FFFFFF"/>
        <w:rPr>
          <w:rFonts w:asciiTheme="minorBidi" w:hAnsiTheme="minorBidi" w:cstheme="minorBidi"/>
          <w:sz w:val="20"/>
          <w:szCs w:val="20"/>
        </w:rPr>
      </w:pPr>
      <w:r w:rsidRPr="00B415CB">
        <w:rPr>
          <w:rFonts w:asciiTheme="minorBidi" w:hAnsiTheme="minorBidi" w:cstheme="minorBidi"/>
          <w:sz w:val="20"/>
          <w:szCs w:val="20"/>
        </w:rPr>
        <w:lastRenderedPageBreak/>
        <w:t>THE PUBLIC AND PRESS MAY BE EXCLUDED FROM THE MEETING DURING CONSIDERATION OF THE FOLLOWING ITEM(S) IN ACCORDANCE WITH SECTION 100A(4) OF THE LOCAL GOVERNMENT ACT 1972.</w:t>
      </w:r>
    </w:p>
    <w:p w14:paraId="36EFB5AF" w14:textId="3B5EFFA8" w:rsidR="00B415CB" w:rsidRPr="00B415CB" w:rsidRDefault="00B415CB" w:rsidP="00B415CB">
      <w:pPr>
        <w:shd w:val="clear" w:color="auto" w:fill="FFFFFF"/>
        <w:rPr>
          <w:rFonts w:asciiTheme="minorBidi" w:hAnsiTheme="minorBidi" w:cstheme="minorBidi"/>
          <w:sz w:val="20"/>
          <w:szCs w:val="20"/>
        </w:rPr>
      </w:pPr>
      <w:r w:rsidRPr="00B415CB">
        <w:rPr>
          <w:rFonts w:asciiTheme="minorBidi" w:hAnsiTheme="minorBidi" w:cstheme="minorBidi"/>
          <w:sz w:val="20"/>
          <w:szCs w:val="20"/>
        </w:rPr>
        <w:t>Report of the Cabinet Member for Neighbourhood Services and Transport – </w:t>
      </w:r>
    </w:p>
    <w:p w14:paraId="2519C907" w14:textId="77777777" w:rsidR="00B415CB" w:rsidRPr="00B415CB" w:rsidRDefault="00B415CB" w:rsidP="00B415CB">
      <w:pPr>
        <w:shd w:val="clear" w:color="auto" w:fill="FFFFFF"/>
        <w:rPr>
          <w:rFonts w:asciiTheme="minorBidi" w:hAnsiTheme="minorBidi" w:cstheme="minorBidi"/>
          <w:sz w:val="20"/>
          <w:szCs w:val="20"/>
        </w:rPr>
      </w:pPr>
      <w:r w:rsidRPr="00B415CB">
        <w:rPr>
          <w:rFonts w:asciiTheme="minorBidi" w:hAnsiTheme="minorBidi" w:cstheme="minorBidi"/>
          <w:sz w:val="20"/>
          <w:szCs w:val="20"/>
        </w:rPr>
        <w:t>24.       Neighbourhood Services Asset Management and Mobile Working System.</w:t>
      </w:r>
    </w:p>
    <w:p w14:paraId="1C35B6B9" w14:textId="1ED55503" w:rsidR="00B415CB" w:rsidRPr="00B415CB" w:rsidRDefault="00B415CB" w:rsidP="00B415CB">
      <w:pPr>
        <w:shd w:val="clear" w:color="auto" w:fill="FFFFFF"/>
        <w:rPr>
          <w:rFonts w:asciiTheme="minorBidi" w:hAnsiTheme="minorBidi" w:cstheme="minorBidi"/>
          <w:sz w:val="20"/>
          <w:szCs w:val="20"/>
        </w:rPr>
      </w:pPr>
      <w:r w:rsidRPr="00B415CB">
        <w:rPr>
          <w:rFonts w:asciiTheme="minorBidi" w:hAnsiTheme="minorBidi" w:cstheme="minorBidi"/>
          <w:sz w:val="20"/>
          <w:szCs w:val="20"/>
        </w:rPr>
        <w:t>[</w:t>
      </w:r>
      <w:hyperlink r:id="rId52" w:tooltip="Minutes" w:history="1">
        <w:r w:rsidRPr="00B415CB">
          <w:rPr>
            <w:rStyle w:val="Hyperlink"/>
            <w:rFonts w:asciiTheme="minorBidi" w:hAnsiTheme="minorBidi" w:cstheme="minorBidi"/>
            <w:sz w:val="20"/>
            <w:szCs w:val="20"/>
          </w:rPr>
          <w:t>View Minute</w:t>
        </w:r>
      </w:hyperlink>
      <w:r w:rsidRPr="00B415CB">
        <w:rPr>
          <w:rFonts w:asciiTheme="minorBidi" w:hAnsiTheme="minorBidi" w:cstheme="minorBidi"/>
          <w:sz w:val="20"/>
          <w:szCs w:val="20"/>
        </w:rPr>
        <w:t>]</w:t>
      </w:r>
    </w:p>
    <w:p w14:paraId="53AF92D9" w14:textId="77777777" w:rsidR="00B415CB" w:rsidRPr="00B415CB" w:rsidRDefault="00B415CB" w:rsidP="00B415CB">
      <w:pPr>
        <w:shd w:val="clear" w:color="auto" w:fill="FFFFFF"/>
        <w:rPr>
          <w:rFonts w:asciiTheme="minorBidi" w:hAnsiTheme="minorBidi" w:cstheme="minorBidi"/>
          <w:sz w:val="20"/>
          <w:szCs w:val="20"/>
        </w:rPr>
      </w:pPr>
      <w:r w:rsidRPr="00B415CB">
        <w:rPr>
          <w:rFonts w:asciiTheme="minorBidi" w:hAnsiTheme="minorBidi" w:cstheme="minorBidi"/>
          <w:sz w:val="20"/>
          <w:szCs w:val="20"/>
        </w:rPr>
        <w:t>25.      Any items which the Chairman has decided are urgent (Part II).</w:t>
      </w:r>
    </w:p>
    <w:p w14:paraId="32019E2C" w14:textId="031DD667" w:rsidR="00B91C7E" w:rsidRPr="004F2922" w:rsidRDefault="00B91C7E" w:rsidP="0046363E">
      <w:pPr>
        <w:shd w:val="clear" w:color="auto" w:fill="FFFFFF"/>
        <w:rPr>
          <w:rFonts w:asciiTheme="minorBidi" w:hAnsiTheme="minorBidi" w:cstheme="minorBidi"/>
          <w:sz w:val="20"/>
          <w:szCs w:val="20"/>
        </w:rPr>
      </w:pPr>
    </w:p>
    <w:p w14:paraId="1807C77A" w14:textId="00A33EB3" w:rsidR="00B415CB" w:rsidRPr="00B415CB" w:rsidRDefault="000B00E9" w:rsidP="00B415CB">
      <w:pPr>
        <w:pStyle w:val="NormalWeb"/>
        <w:rPr>
          <w:rFonts w:asciiTheme="minorBidi" w:eastAsia="Times New Roman" w:hAnsiTheme="minorBidi" w:cstheme="minorBidi"/>
          <w:color w:val="000000"/>
          <w:sz w:val="20"/>
          <w:szCs w:val="20"/>
          <w:bdr w:val="none" w:sz="0" w:space="0" w:color="auto" w:frame="1"/>
          <w:lang w:eastAsia="en-GB"/>
        </w:rPr>
      </w:pPr>
      <w:r w:rsidRPr="004F2922">
        <w:rPr>
          <w:rFonts w:asciiTheme="minorBidi" w:eastAsia="Times New Roman" w:hAnsiTheme="minorBidi" w:cstheme="minorBidi"/>
          <w:b/>
          <w:bCs/>
          <w:color w:val="000000"/>
          <w:sz w:val="20"/>
          <w:szCs w:val="20"/>
          <w:u w:val="single"/>
          <w:bdr w:val="none" w:sz="0" w:space="0" w:color="auto" w:frame="1"/>
          <w:lang w:eastAsia="en-GB"/>
        </w:rPr>
        <w:t xml:space="preserve">Vale of Glamorgan Council </w:t>
      </w:r>
      <w:r w:rsidR="00D02139" w:rsidRPr="004F2922">
        <w:rPr>
          <w:rFonts w:asciiTheme="minorBidi" w:eastAsia="Times New Roman" w:hAnsiTheme="minorBidi" w:cstheme="minorBidi"/>
          <w:b/>
          <w:bCs/>
          <w:color w:val="000000"/>
          <w:sz w:val="20"/>
          <w:szCs w:val="20"/>
          <w:u w:val="single"/>
          <w:bdr w:val="none" w:sz="0" w:space="0" w:color="auto" w:frame="1"/>
          <w:lang w:eastAsia="en-GB"/>
        </w:rPr>
        <w:t>Current Consultations</w:t>
      </w:r>
      <w:r w:rsidR="001B3B2A" w:rsidRPr="004F2922">
        <w:rPr>
          <w:rFonts w:asciiTheme="minorBidi" w:eastAsia="Times New Roman" w:hAnsiTheme="minorBidi" w:cstheme="minorBidi"/>
          <w:color w:val="000000"/>
          <w:sz w:val="20"/>
          <w:szCs w:val="20"/>
          <w:bdr w:val="none" w:sz="0" w:space="0" w:color="auto" w:frame="1"/>
          <w:lang w:eastAsia="en-GB"/>
        </w:rPr>
        <w:t> </w:t>
      </w:r>
    </w:p>
    <w:p w14:paraId="7D7C58B3" w14:textId="77777777" w:rsidR="00B415CB" w:rsidRPr="00B415CB" w:rsidRDefault="00C17826" w:rsidP="00B415CB">
      <w:pPr>
        <w:pStyle w:val="NormalWeb"/>
        <w:rPr>
          <w:rFonts w:asciiTheme="minorBidi" w:hAnsiTheme="minorBidi" w:cstheme="minorBidi"/>
          <w:color w:val="000000"/>
          <w:sz w:val="20"/>
          <w:szCs w:val="20"/>
          <w:bdr w:val="none" w:sz="0" w:space="0" w:color="auto" w:frame="1"/>
          <w:lang w:eastAsia="en-GB"/>
        </w:rPr>
      </w:pPr>
      <w:hyperlink r:id="rId53" w:tooltip="Draft Public Participation Strategy" w:history="1">
        <w:r w:rsidR="00B415CB" w:rsidRPr="00B415CB">
          <w:rPr>
            <w:rStyle w:val="Hyperlink"/>
            <w:rFonts w:asciiTheme="minorBidi" w:hAnsiTheme="minorBidi" w:cstheme="minorBidi"/>
            <w:sz w:val="20"/>
            <w:szCs w:val="20"/>
            <w:bdr w:val="none" w:sz="0" w:space="0" w:color="auto" w:frame="1"/>
            <w:lang w:eastAsia="en-GB"/>
          </w:rPr>
          <w:t>Draft Public Participation Strategy (PPS)</w:t>
        </w:r>
      </w:hyperlink>
    </w:p>
    <w:p w14:paraId="5E9D9AFD" w14:textId="0B183698" w:rsidR="00B415CB" w:rsidRPr="00B415CB" w:rsidRDefault="00B415CB" w:rsidP="00B415CB">
      <w:pPr>
        <w:pStyle w:val="NormalWeb"/>
        <w:rPr>
          <w:rFonts w:asciiTheme="minorBidi" w:hAnsiTheme="minorBidi" w:cstheme="minorBidi"/>
          <w:color w:val="000000"/>
          <w:sz w:val="20"/>
          <w:szCs w:val="20"/>
          <w:bdr w:val="none" w:sz="0" w:space="0" w:color="auto" w:frame="1"/>
          <w:lang w:eastAsia="en-GB"/>
        </w:rPr>
      </w:pPr>
      <w:r w:rsidRPr="00B415CB">
        <w:rPr>
          <w:rFonts w:asciiTheme="minorBidi" w:hAnsiTheme="minorBidi" w:cstheme="minorBidi"/>
          <w:color w:val="000000"/>
          <w:sz w:val="20"/>
          <w:szCs w:val="20"/>
          <w:bdr w:val="none" w:sz="0" w:space="0" w:color="auto" w:frame="1"/>
          <w:lang w:eastAsia="en-GB"/>
        </w:rPr>
        <w:t>The draft Public Participation Strategy details the actions that will be undertaken by the Council to encourage and facilitate all stakeholders to take part in the decision-making process. The draft PPS outlines the Council’s current position, as well as our short and long-term goals and how these will contribute to delivering our wellbeing objectives. This consultation will run from 25 January - 08 March.</w:t>
      </w:r>
    </w:p>
    <w:p w14:paraId="5F4FBDEA" w14:textId="77777777" w:rsidR="00B415CB" w:rsidRPr="00B415CB" w:rsidRDefault="00B415CB" w:rsidP="00B415CB">
      <w:pPr>
        <w:pStyle w:val="NormalWeb"/>
        <w:rPr>
          <w:rFonts w:asciiTheme="minorBidi" w:hAnsiTheme="minorBidi" w:cstheme="minorBidi"/>
          <w:color w:val="000000"/>
          <w:sz w:val="20"/>
          <w:szCs w:val="20"/>
          <w:bdr w:val="none" w:sz="0" w:space="0" w:color="auto" w:frame="1"/>
          <w:lang w:eastAsia="en-GB"/>
        </w:rPr>
      </w:pPr>
      <w:r w:rsidRPr="00B415CB">
        <w:rPr>
          <w:rFonts w:asciiTheme="minorBidi" w:hAnsiTheme="minorBidi" w:cstheme="minorBidi"/>
          <w:color w:val="000000"/>
          <w:sz w:val="20"/>
          <w:szCs w:val="20"/>
          <w:bdr w:val="none" w:sz="0" w:space="0" w:color="auto" w:frame="1"/>
          <w:lang w:eastAsia="en-GB"/>
        </w:rPr>
        <w:t>Review of statues, monuments, street and building names and suggestions for future recognition and commemoration.</w:t>
      </w:r>
    </w:p>
    <w:p w14:paraId="52D416B5" w14:textId="3D4C76B6" w:rsidR="00B415CB" w:rsidRPr="00B415CB" w:rsidRDefault="00B415CB" w:rsidP="00B415CB">
      <w:pPr>
        <w:pStyle w:val="NormalWeb"/>
        <w:rPr>
          <w:rFonts w:asciiTheme="minorBidi" w:hAnsiTheme="minorBidi" w:cstheme="minorBidi"/>
          <w:color w:val="000000"/>
          <w:sz w:val="20"/>
          <w:szCs w:val="20"/>
          <w:bdr w:val="none" w:sz="0" w:space="0" w:color="auto" w:frame="1"/>
          <w:lang w:eastAsia="en-GB"/>
        </w:rPr>
      </w:pPr>
      <w:r w:rsidRPr="00B415CB">
        <w:rPr>
          <w:rFonts w:asciiTheme="minorBidi" w:hAnsiTheme="minorBidi" w:cstheme="minorBidi"/>
          <w:color w:val="000000"/>
          <w:sz w:val="20"/>
          <w:szCs w:val="20"/>
          <w:bdr w:val="none" w:sz="0" w:space="0" w:color="auto" w:frame="1"/>
          <w:lang w:eastAsia="en-GB"/>
        </w:rPr>
        <w:t>The Council is proactively reviewing all statues and commemorations in the Vale of Glamorgan. This work will ensure statues and commemorations on public land, as well as the names of streets and buildings are representative of local people’s values and those of a modern, inclusive Council. If you have seen a commemoration that you think should be reviewed to ensure it is appropriate, please complete our online form. Please ensure you include the location and reason for review.</w:t>
      </w:r>
    </w:p>
    <w:p w14:paraId="2D77EE74" w14:textId="77777777" w:rsidR="00B415CB" w:rsidRPr="00B415CB" w:rsidRDefault="00C17826" w:rsidP="00B415CB">
      <w:pPr>
        <w:pStyle w:val="NormalWeb"/>
        <w:rPr>
          <w:rFonts w:asciiTheme="minorBidi" w:hAnsiTheme="minorBidi" w:cstheme="minorBidi"/>
          <w:color w:val="000000"/>
          <w:sz w:val="20"/>
          <w:szCs w:val="20"/>
          <w:bdr w:val="none" w:sz="0" w:space="0" w:color="auto" w:frame="1"/>
          <w:lang w:eastAsia="en-GB"/>
        </w:rPr>
      </w:pPr>
      <w:hyperlink r:id="rId54" w:tooltip="Recognition and Commemoration" w:history="1">
        <w:r w:rsidR="00B415CB" w:rsidRPr="00B415CB">
          <w:rPr>
            <w:rStyle w:val="Hyperlink"/>
            <w:rFonts w:asciiTheme="minorBidi" w:hAnsiTheme="minorBidi" w:cstheme="minorBidi"/>
            <w:sz w:val="20"/>
            <w:szCs w:val="20"/>
            <w:bdr w:val="none" w:sz="0" w:space="0" w:color="auto" w:frame="1"/>
            <w:lang w:eastAsia="en-GB"/>
          </w:rPr>
          <w:t>Recognition and Commemoration</w:t>
        </w:r>
      </w:hyperlink>
    </w:p>
    <w:p w14:paraId="3FAAB48F" w14:textId="26CA1DC3" w:rsidR="00B415CB" w:rsidRPr="00B415CB" w:rsidRDefault="00B415CB" w:rsidP="00B415CB">
      <w:pPr>
        <w:pStyle w:val="NormalWeb"/>
        <w:rPr>
          <w:rFonts w:asciiTheme="minorBidi" w:hAnsiTheme="minorBidi" w:cstheme="minorBidi"/>
          <w:color w:val="000000"/>
          <w:sz w:val="20"/>
          <w:szCs w:val="20"/>
          <w:bdr w:val="none" w:sz="0" w:space="0" w:color="auto" w:frame="1"/>
          <w:lang w:eastAsia="en-GB"/>
        </w:rPr>
      </w:pPr>
      <w:r w:rsidRPr="00B415CB">
        <w:rPr>
          <w:rFonts w:asciiTheme="minorBidi" w:hAnsiTheme="minorBidi" w:cstheme="minorBidi"/>
          <w:color w:val="000000"/>
          <w:sz w:val="20"/>
          <w:szCs w:val="20"/>
          <w:bdr w:val="none" w:sz="0" w:space="0" w:color="auto" w:frame="1"/>
          <w:lang w:eastAsia="en-GB"/>
        </w:rPr>
        <w:t>New Housing Development - Requirements for School Places</w:t>
      </w:r>
    </w:p>
    <w:p w14:paraId="5A3FD6A5" w14:textId="03FC3901" w:rsidR="00B415CB" w:rsidRPr="00B415CB" w:rsidRDefault="00B415CB" w:rsidP="00B415CB">
      <w:pPr>
        <w:pStyle w:val="NormalWeb"/>
        <w:rPr>
          <w:rFonts w:asciiTheme="minorBidi" w:hAnsiTheme="minorBidi" w:cstheme="minorBidi"/>
          <w:color w:val="000000"/>
          <w:sz w:val="20"/>
          <w:szCs w:val="20"/>
          <w:bdr w:val="none" w:sz="0" w:space="0" w:color="auto" w:frame="1"/>
          <w:lang w:eastAsia="en-GB"/>
        </w:rPr>
      </w:pPr>
      <w:r w:rsidRPr="00B415CB">
        <w:rPr>
          <w:rFonts w:asciiTheme="minorBidi" w:hAnsiTheme="minorBidi" w:cstheme="minorBidi"/>
          <w:color w:val="000000"/>
          <w:sz w:val="20"/>
          <w:szCs w:val="20"/>
          <w:bdr w:val="none" w:sz="0" w:space="0" w:color="auto" w:frame="1"/>
          <w:lang w:eastAsia="en-GB"/>
        </w:rPr>
        <w:t>There are a number of new housing developments in the Vale. We are asking residents who are moving to new housing developments to let us know their requirements for school places. Please read the letter below and respond to the online survey.</w:t>
      </w:r>
    </w:p>
    <w:p w14:paraId="5E1A5407" w14:textId="77777777" w:rsidR="00B415CB" w:rsidRPr="00B415CB" w:rsidRDefault="00C17826" w:rsidP="00B415CB">
      <w:pPr>
        <w:pStyle w:val="NormalWeb"/>
        <w:numPr>
          <w:ilvl w:val="0"/>
          <w:numId w:val="30"/>
        </w:numPr>
        <w:rPr>
          <w:rFonts w:asciiTheme="minorBidi" w:hAnsiTheme="minorBidi" w:cstheme="minorBidi"/>
          <w:color w:val="000000"/>
          <w:sz w:val="20"/>
          <w:szCs w:val="20"/>
          <w:bdr w:val="none" w:sz="0" w:space="0" w:color="auto" w:frame="1"/>
          <w:lang w:eastAsia="en-GB"/>
        </w:rPr>
      </w:pPr>
      <w:hyperlink r:id="rId55" w:tooltip="New Home Owner Letter" w:history="1">
        <w:r w:rsidR="00B415CB" w:rsidRPr="00B415CB">
          <w:rPr>
            <w:rStyle w:val="Hyperlink"/>
            <w:rFonts w:asciiTheme="minorBidi" w:hAnsiTheme="minorBidi" w:cstheme="minorBidi"/>
            <w:sz w:val="20"/>
            <w:szCs w:val="20"/>
            <w:bdr w:val="none" w:sz="0" w:space="0" w:color="auto" w:frame="1"/>
            <w:lang w:eastAsia="en-GB"/>
          </w:rPr>
          <w:t>Letter to residents</w:t>
        </w:r>
      </w:hyperlink>
    </w:p>
    <w:p w14:paraId="33167373" w14:textId="77777777" w:rsidR="00B415CB" w:rsidRPr="00B415CB" w:rsidRDefault="00C17826" w:rsidP="00B415CB">
      <w:pPr>
        <w:pStyle w:val="NormalWeb"/>
        <w:numPr>
          <w:ilvl w:val="0"/>
          <w:numId w:val="30"/>
        </w:numPr>
        <w:rPr>
          <w:rFonts w:asciiTheme="minorBidi" w:hAnsiTheme="minorBidi" w:cstheme="minorBidi"/>
          <w:color w:val="000000"/>
          <w:sz w:val="20"/>
          <w:szCs w:val="20"/>
          <w:bdr w:val="none" w:sz="0" w:space="0" w:color="auto" w:frame="1"/>
          <w:lang w:eastAsia="en-GB"/>
        </w:rPr>
      </w:pPr>
      <w:hyperlink r:id="rId56" w:tooltip="New Housing Development School Places Survey" w:history="1">
        <w:r w:rsidR="00B415CB" w:rsidRPr="00B415CB">
          <w:rPr>
            <w:rStyle w:val="Hyperlink"/>
            <w:rFonts w:asciiTheme="minorBidi" w:hAnsiTheme="minorBidi" w:cstheme="minorBidi"/>
            <w:sz w:val="20"/>
            <w:szCs w:val="20"/>
            <w:bdr w:val="none" w:sz="0" w:space="0" w:color="auto" w:frame="1"/>
            <w:lang w:eastAsia="en-GB"/>
          </w:rPr>
          <w:t>Online Survey</w:t>
        </w:r>
      </w:hyperlink>
    </w:p>
    <w:p w14:paraId="2E91C833" w14:textId="30F5BAD0" w:rsidR="00B415CB" w:rsidRPr="00B415CB" w:rsidRDefault="00B415CB" w:rsidP="00B415CB">
      <w:pPr>
        <w:pStyle w:val="NormalWeb"/>
        <w:rPr>
          <w:rFonts w:asciiTheme="minorBidi" w:hAnsiTheme="minorBidi" w:cstheme="minorBidi"/>
          <w:b/>
          <w:bCs/>
          <w:color w:val="000000"/>
          <w:sz w:val="20"/>
          <w:szCs w:val="20"/>
          <w:bdr w:val="none" w:sz="0" w:space="0" w:color="auto" w:frame="1"/>
          <w:lang w:eastAsia="en-GB"/>
        </w:rPr>
      </w:pPr>
      <w:r w:rsidRPr="00B415CB">
        <w:rPr>
          <w:rFonts w:asciiTheme="minorBidi" w:hAnsiTheme="minorBidi" w:cstheme="minorBidi"/>
          <w:b/>
          <w:bCs/>
          <w:color w:val="000000"/>
          <w:sz w:val="20"/>
          <w:szCs w:val="20"/>
          <w:bdr w:val="none" w:sz="0" w:space="0" w:color="auto" w:frame="1"/>
          <w:lang w:eastAsia="en-GB"/>
        </w:rPr>
        <w:t>Consultation newsletter</w:t>
      </w:r>
    </w:p>
    <w:p w14:paraId="64BADD31" w14:textId="327A7530" w:rsidR="00B415CB" w:rsidRPr="00B415CB" w:rsidRDefault="00B415CB" w:rsidP="00B415CB">
      <w:pPr>
        <w:pStyle w:val="NormalWeb"/>
        <w:rPr>
          <w:rFonts w:asciiTheme="minorBidi" w:hAnsiTheme="minorBidi" w:cstheme="minorBidi"/>
          <w:color w:val="000000"/>
          <w:sz w:val="20"/>
          <w:szCs w:val="20"/>
          <w:bdr w:val="none" w:sz="0" w:space="0" w:color="auto" w:frame="1"/>
          <w:lang w:eastAsia="en-GB"/>
        </w:rPr>
      </w:pPr>
      <w:r w:rsidRPr="00B415CB">
        <w:rPr>
          <w:rFonts w:asciiTheme="minorBidi" w:hAnsiTheme="minorBidi" w:cstheme="minorBidi"/>
          <w:color w:val="000000"/>
          <w:sz w:val="20"/>
          <w:szCs w:val="20"/>
          <w:bdr w:val="none" w:sz="0" w:space="0" w:color="auto" w:frame="1"/>
          <w:lang w:eastAsia="en-GB"/>
        </w:rPr>
        <w:t>If you'd like to receive our consultations directly, then please sign up to the Vale of Glamorgan Council’s mailing list.</w:t>
      </w:r>
    </w:p>
    <w:p w14:paraId="52977921" w14:textId="11A90E61" w:rsidR="008D4D66" w:rsidRPr="00B415CB" w:rsidRDefault="00C17826" w:rsidP="00B415CB">
      <w:pPr>
        <w:pStyle w:val="NormalWeb"/>
        <w:rPr>
          <w:rFonts w:asciiTheme="minorBidi" w:hAnsiTheme="minorBidi" w:cstheme="minorBidi"/>
          <w:color w:val="000000"/>
          <w:sz w:val="20"/>
          <w:szCs w:val="20"/>
          <w:bdr w:val="none" w:sz="0" w:space="0" w:color="auto" w:frame="1"/>
          <w:lang w:eastAsia="en-GB"/>
        </w:rPr>
      </w:pPr>
      <w:hyperlink r:id="rId57" w:history="1">
        <w:r w:rsidR="00B415CB" w:rsidRPr="00B415CB">
          <w:rPr>
            <w:rStyle w:val="Hyperlink"/>
            <w:rFonts w:asciiTheme="minorBidi" w:hAnsiTheme="minorBidi" w:cstheme="minorBidi"/>
            <w:sz w:val="20"/>
            <w:szCs w:val="20"/>
            <w:bdr w:val="none" w:sz="0" w:space="0" w:color="auto" w:frame="1"/>
            <w:lang w:eastAsia="en-GB"/>
          </w:rPr>
          <w:t>Sign up</w:t>
        </w:r>
      </w:hyperlink>
    </w:p>
    <w:p w14:paraId="0A9E896B" w14:textId="77777777" w:rsidR="00FF1D15" w:rsidRDefault="00FF1D15" w:rsidP="00D02139">
      <w:pPr>
        <w:pStyle w:val="NormalWeb"/>
        <w:rPr>
          <w:rFonts w:asciiTheme="minorBidi" w:eastAsia="Times New Roman" w:hAnsiTheme="minorBidi" w:cstheme="minorBidi"/>
          <w:b/>
          <w:bCs/>
          <w:color w:val="000000"/>
          <w:sz w:val="20"/>
          <w:szCs w:val="20"/>
          <w:bdr w:val="none" w:sz="0" w:space="0" w:color="auto" w:frame="1"/>
          <w:lang w:eastAsia="en-GB"/>
        </w:rPr>
      </w:pPr>
    </w:p>
    <w:p w14:paraId="4EDABE7B" w14:textId="77777777" w:rsidR="00FF1D15" w:rsidRDefault="00FF1D15" w:rsidP="00D02139">
      <w:pPr>
        <w:pStyle w:val="NormalWeb"/>
        <w:rPr>
          <w:rFonts w:asciiTheme="minorBidi" w:eastAsia="Times New Roman" w:hAnsiTheme="minorBidi" w:cstheme="minorBidi"/>
          <w:b/>
          <w:bCs/>
          <w:color w:val="000000"/>
          <w:sz w:val="20"/>
          <w:szCs w:val="20"/>
          <w:bdr w:val="none" w:sz="0" w:space="0" w:color="auto" w:frame="1"/>
          <w:lang w:eastAsia="en-GB"/>
        </w:rPr>
      </w:pPr>
    </w:p>
    <w:p w14:paraId="45137244" w14:textId="77777777" w:rsidR="00FF1D15" w:rsidRDefault="00FF1D15" w:rsidP="00D02139">
      <w:pPr>
        <w:pStyle w:val="NormalWeb"/>
        <w:rPr>
          <w:rFonts w:asciiTheme="minorBidi" w:eastAsia="Times New Roman" w:hAnsiTheme="minorBidi" w:cstheme="minorBidi"/>
          <w:b/>
          <w:bCs/>
          <w:color w:val="000000"/>
          <w:sz w:val="20"/>
          <w:szCs w:val="20"/>
          <w:bdr w:val="none" w:sz="0" w:space="0" w:color="auto" w:frame="1"/>
          <w:lang w:eastAsia="en-GB"/>
        </w:rPr>
      </w:pPr>
    </w:p>
    <w:p w14:paraId="012BE40A" w14:textId="77777777" w:rsidR="00FF1D15" w:rsidRDefault="00FF1D15" w:rsidP="00D02139">
      <w:pPr>
        <w:pStyle w:val="NormalWeb"/>
        <w:rPr>
          <w:rFonts w:asciiTheme="minorBidi" w:eastAsia="Times New Roman" w:hAnsiTheme="minorBidi" w:cstheme="minorBidi"/>
          <w:b/>
          <w:bCs/>
          <w:color w:val="000000"/>
          <w:sz w:val="20"/>
          <w:szCs w:val="20"/>
          <w:bdr w:val="none" w:sz="0" w:space="0" w:color="auto" w:frame="1"/>
          <w:lang w:eastAsia="en-GB"/>
        </w:rPr>
      </w:pPr>
    </w:p>
    <w:p w14:paraId="768D71C3" w14:textId="77777777" w:rsidR="00FF1D15" w:rsidRDefault="00FF1D15" w:rsidP="00D02139">
      <w:pPr>
        <w:pStyle w:val="NormalWeb"/>
        <w:rPr>
          <w:rFonts w:asciiTheme="minorBidi" w:eastAsia="Times New Roman" w:hAnsiTheme="minorBidi" w:cstheme="minorBidi"/>
          <w:b/>
          <w:bCs/>
          <w:color w:val="000000"/>
          <w:sz w:val="20"/>
          <w:szCs w:val="20"/>
          <w:bdr w:val="none" w:sz="0" w:space="0" w:color="auto" w:frame="1"/>
          <w:lang w:eastAsia="en-GB"/>
        </w:rPr>
      </w:pPr>
    </w:p>
    <w:p w14:paraId="0A43E4AA" w14:textId="77777777" w:rsidR="00FF1D15" w:rsidRDefault="00FF1D15" w:rsidP="00D02139">
      <w:pPr>
        <w:pStyle w:val="NormalWeb"/>
        <w:rPr>
          <w:rFonts w:asciiTheme="minorBidi" w:eastAsia="Times New Roman" w:hAnsiTheme="minorBidi" w:cstheme="minorBidi"/>
          <w:b/>
          <w:bCs/>
          <w:color w:val="000000"/>
          <w:sz w:val="20"/>
          <w:szCs w:val="20"/>
          <w:bdr w:val="none" w:sz="0" w:space="0" w:color="auto" w:frame="1"/>
          <w:lang w:eastAsia="en-GB"/>
        </w:rPr>
      </w:pPr>
    </w:p>
    <w:p w14:paraId="6E6C3F25" w14:textId="77777777" w:rsidR="00FF1D15" w:rsidRDefault="00FF1D15" w:rsidP="00D02139">
      <w:pPr>
        <w:pStyle w:val="NormalWeb"/>
        <w:rPr>
          <w:rFonts w:asciiTheme="minorBidi" w:eastAsia="Times New Roman" w:hAnsiTheme="minorBidi" w:cstheme="minorBidi"/>
          <w:b/>
          <w:bCs/>
          <w:color w:val="000000"/>
          <w:sz w:val="20"/>
          <w:szCs w:val="20"/>
          <w:bdr w:val="none" w:sz="0" w:space="0" w:color="auto" w:frame="1"/>
          <w:lang w:eastAsia="en-GB"/>
        </w:rPr>
      </w:pPr>
    </w:p>
    <w:p w14:paraId="4F9466A8" w14:textId="77777777" w:rsidR="00FF1D15" w:rsidRDefault="00FF1D15" w:rsidP="00D02139">
      <w:pPr>
        <w:pStyle w:val="NormalWeb"/>
        <w:rPr>
          <w:rFonts w:asciiTheme="minorBidi" w:eastAsia="Times New Roman" w:hAnsiTheme="minorBidi" w:cstheme="minorBidi"/>
          <w:b/>
          <w:bCs/>
          <w:color w:val="000000"/>
          <w:sz w:val="20"/>
          <w:szCs w:val="20"/>
          <w:bdr w:val="none" w:sz="0" w:space="0" w:color="auto" w:frame="1"/>
          <w:lang w:eastAsia="en-GB"/>
        </w:rPr>
      </w:pPr>
    </w:p>
    <w:p w14:paraId="42BA14EA" w14:textId="77777777" w:rsidR="00FF1D15" w:rsidRDefault="00FF1D15" w:rsidP="00D02139">
      <w:pPr>
        <w:pStyle w:val="NormalWeb"/>
        <w:rPr>
          <w:rFonts w:asciiTheme="minorBidi" w:eastAsia="Times New Roman" w:hAnsiTheme="minorBidi" w:cstheme="minorBidi"/>
          <w:b/>
          <w:bCs/>
          <w:color w:val="000000"/>
          <w:sz w:val="20"/>
          <w:szCs w:val="20"/>
          <w:bdr w:val="none" w:sz="0" w:space="0" w:color="auto" w:frame="1"/>
          <w:lang w:eastAsia="en-GB"/>
        </w:rPr>
      </w:pPr>
    </w:p>
    <w:p w14:paraId="36EECA70" w14:textId="0B331BB1" w:rsidR="00443C10" w:rsidRPr="004F2922" w:rsidRDefault="00443C10" w:rsidP="00D02139">
      <w:pPr>
        <w:pStyle w:val="NormalWeb"/>
        <w:rPr>
          <w:rFonts w:asciiTheme="minorBidi" w:eastAsia="Times New Roman" w:hAnsiTheme="minorBidi" w:cstheme="minorBidi"/>
          <w:b/>
          <w:bCs/>
          <w:color w:val="000000"/>
          <w:sz w:val="20"/>
          <w:szCs w:val="20"/>
          <w:bdr w:val="none" w:sz="0" w:space="0" w:color="auto" w:frame="1"/>
          <w:lang w:eastAsia="en-GB"/>
        </w:rPr>
      </w:pPr>
      <w:r w:rsidRPr="004F2922">
        <w:rPr>
          <w:rFonts w:asciiTheme="minorBidi" w:eastAsia="Times New Roman" w:hAnsiTheme="minorBidi" w:cstheme="minorBidi"/>
          <w:b/>
          <w:bCs/>
          <w:color w:val="000000"/>
          <w:sz w:val="20"/>
          <w:szCs w:val="20"/>
          <w:bdr w:val="none" w:sz="0" w:space="0" w:color="auto" w:frame="1"/>
          <w:lang w:eastAsia="en-GB"/>
        </w:rPr>
        <w:lastRenderedPageBreak/>
        <w:t xml:space="preserve">Local </w:t>
      </w:r>
      <w:r w:rsidR="00E93AFE" w:rsidRPr="004F2922">
        <w:rPr>
          <w:rFonts w:asciiTheme="minorBidi" w:eastAsia="Times New Roman" w:hAnsiTheme="minorBidi" w:cstheme="minorBidi"/>
          <w:b/>
          <w:bCs/>
          <w:color w:val="000000"/>
          <w:sz w:val="20"/>
          <w:szCs w:val="20"/>
          <w:bdr w:val="none" w:sz="0" w:space="0" w:color="auto" w:frame="1"/>
          <w:lang w:eastAsia="en-GB"/>
        </w:rPr>
        <w:t>M</w:t>
      </w:r>
      <w:r w:rsidRPr="004F2922">
        <w:rPr>
          <w:rFonts w:asciiTheme="minorBidi" w:eastAsia="Times New Roman" w:hAnsiTheme="minorBidi" w:cstheme="minorBidi"/>
          <w:b/>
          <w:bCs/>
          <w:color w:val="000000"/>
          <w:sz w:val="20"/>
          <w:szCs w:val="20"/>
          <w:bdr w:val="none" w:sz="0" w:space="0" w:color="auto" w:frame="1"/>
          <w:lang w:eastAsia="en-GB"/>
        </w:rPr>
        <w:t>atters</w:t>
      </w:r>
    </w:p>
    <w:p w14:paraId="16AB8F1F" w14:textId="7A4C2F70" w:rsidR="00D02139" w:rsidRPr="004F2922" w:rsidRDefault="00D02139" w:rsidP="00A0604A">
      <w:pPr>
        <w:pStyle w:val="ListParagraph"/>
        <w:numPr>
          <w:ilvl w:val="0"/>
          <w:numId w:val="21"/>
        </w:numPr>
        <w:rPr>
          <w:rFonts w:asciiTheme="minorBidi" w:eastAsia="Times New Roman" w:hAnsiTheme="minorBidi"/>
          <w:color w:val="000000"/>
          <w:sz w:val="20"/>
          <w:szCs w:val="20"/>
          <w:bdr w:val="none" w:sz="0" w:space="0" w:color="auto" w:frame="1"/>
          <w:lang w:eastAsia="en-GB"/>
        </w:rPr>
      </w:pPr>
      <w:r w:rsidRPr="004F2922">
        <w:rPr>
          <w:rFonts w:asciiTheme="minorBidi" w:eastAsia="Times New Roman" w:hAnsiTheme="minorBidi"/>
          <w:color w:val="000000"/>
          <w:sz w:val="20"/>
          <w:szCs w:val="20"/>
          <w:bdr w:val="none" w:sz="0" w:space="0" w:color="auto" w:frame="1"/>
          <w:lang w:eastAsia="en-GB"/>
        </w:rPr>
        <w:t xml:space="preserve">Rural </w:t>
      </w:r>
      <w:r w:rsidR="00443C10" w:rsidRPr="004F2922">
        <w:rPr>
          <w:rFonts w:asciiTheme="minorBidi" w:eastAsia="Times New Roman" w:hAnsiTheme="minorBidi"/>
          <w:color w:val="000000"/>
          <w:sz w:val="20"/>
          <w:szCs w:val="20"/>
          <w:bdr w:val="none" w:sz="0" w:space="0" w:color="auto" w:frame="1"/>
          <w:lang w:eastAsia="en-GB"/>
        </w:rPr>
        <w:t>Road Traffic issues/road safety (rural roads policy called for)</w:t>
      </w:r>
      <w:r w:rsidR="00360D30" w:rsidRPr="004F2922">
        <w:rPr>
          <w:rFonts w:asciiTheme="minorBidi" w:eastAsia="Times New Roman" w:hAnsiTheme="minorBidi"/>
          <w:color w:val="000000"/>
          <w:sz w:val="20"/>
          <w:szCs w:val="20"/>
          <w:bdr w:val="none" w:sz="0" w:space="0" w:color="auto" w:frame="1"/>
          <w:lang w:eastAsia="en-GB"/>
        </w:rPr>
        <w:t xml:space="preserve">. </w:t>
      </w:r>
      <w:r w:rsidR="00990341" w:rsidRPr="004F2922">
        <w:rPr>
          <w:rFonts w:asciiTheme="minorBidi" w:eastAsia="Times New Roman" w:hAnsiTheme="minorBidi"/>
          <w:color w:val="000000"/>
          <w:sz w:val="20"/>
          <w:szCs w:val="20"/>
          <w:bdr w:val="none" w:sz="0" w:space="0" w:color="auto" w:frame="1"/>
          <w:lang w:eastAsia="en-GB"/>
        </w:rPr>
        <w:t>Environment and Regeneration Scrutiny Committee meet on the 18</w:t>
      </w:r>
      <w:r w:rsidR="00990341" w:rsidRPr="004F2922">
        <w:rPr>
          <w:rFonts w:asciiTheme="minorBidi" w:eastAsia="Times New Roman" w:hAnsiTheme="minorBidi"/>
          <w:color w:val="000000"/>
          <w:sz w:val="20"/>
          <w:szCs w:val="20"/>
          <w:bdr w:val="none" w:sz="0" w:space="0" w:color="auto" w:frame="1"/>
          <w:vertAlign w:val="superscript"/>
          <w:lang w:eastAsia="en-GB"/>
        </w:rPr>
        <w:t>th</w:t>
      </w:r>
      <w:r w:rsidR="00990341" w:rsidRPr="004F2922">
        <w:rPr>
          <w:rFonts w:asciiTheme="minorBidi" w:eastAsia="Times New Roman" w:hAnsiTheme="minorBidi"/>
          <w:color w:val="000000"/>
          <w:sz w:val="20"/>
          <w:szCs w:val="20"/>
          <w:bdr w:val="none" w:sz="0" w:space="0" w:color="auto" w:frame="1"/>
          <w:lang w:eastAsia="en-GB"/>
        </w:rPr>
        <w:t xml:space="preserve"> January 2022 and considered our call for a Rural Roads Policy. Members agreed with us that the </w:t>
      </w:r>
      <w:proofErr w:type="spellStart"/>
      <w:r w:rsidR="00990341" w:rsidRPr="004F2922">
        <w:rPr>
          <w:rFonts w:asciiTheme="minorBidi" w:eastAsia="Times New Roman" w:hAnsiTheme="minorBidi"/>
          <w:color w:val="000000"/>
          <w:sz w:val="20"/>
          <w:szCs w:val="20"/>
          <w:bdr w:val="none" w:sz="0" w:space="0" w:color="auto" w:frame="1"/>
          <w:lang w:eastAsia="en-GB"/>
        </w:rPr>
        <w:t>VoGC</w:t>
      </w:r>
      <w:proofErr w:type="spellEnd"/>
      <w:r w:rsidR="00990341" w:rsidRPr="004F2922">
        <w:rPr>
          <w:rFonts w:asciiTheme="minorBidi" w:eastAsia="Times New Roman" w:hAnsiTheme="minorBidi"/>
          <w:color w:val="000000"/>
          <w:sz w:val="20"/>
          <w:szCs w:val="20"/>
          <w:bdr w:val="none" w:sz="0" w:space="0" w:color="auto" w:frame="1"/>
          <w:lang w:eastAsia="en-GB"/>
        </w:rPr>
        <w:t xml:space="preserve"> should put such a policy in place - </w:t>
      </w:r>
      <w:r w:rsidR="00360D30" w:rsidRPr="004F2922">
        <w:rPr>
          <w:rFonts w:asciiTheme="minorBidi" w:eastAsia="Times New Roman" w:hAnsiTheme="minorBidi"/>
          <w:color w:val="000000"/>
          <w:sz w:val="20"/>
          <w:szCs w:val="20"/>
          <w:bdr w:val="none" w:sz="0" w:space="0" w:color="auto" w:frame="1"/>
          <w:lang w:eastAsia="en-GB"/>
        </w:rPr>
        <w:t>Ongoing</w:t>
      </w:r>
      <w:r w:rsidR="00990341" w:rsidRPr="004F2922">
        <w:rPr>
          <w:rFonts w:asciiTheme="minorBidi" w:eastAsia="Times New Roman" w:hAnsiTheme="minorBidi"/>
          <w:color w:val="000000"/>
          <w:sz w:val="20"/>
          <w:szCs w:val="20"/>
          <w:bdr w:val="none" w:sz="0" w:space="0" w:color="auto" w:frame="1"/>
          <w:lang w:eastAsia="en-GB"/>
        </w:rPr>
        <w:t>.</w:t>
      </w:r>
      <w:r w:rsidR="00FF1D15">
        <w:rPr>
          <w:rFonts w:asciiTheme="minorBidi" w:eastAsia="Times New Roman" w:hAnsiTheme="minorBidi"/>
          <w:color w:val="000000"/>
          <w:sz w:val="20"/>
          <w:szCs w:val="20"/>
          <w:bdr w:val="none" w:sz="0" w:space="0" w:color="auto" w:frame="1"/>
          <w:lang w:eastAsia="en-GB"/>
        </w:rPr>
        <w:t xml:space="preserve"> I have written to Cabinet member Peter King to gain an understanding of the next steps.</w:t>
      </w:r>
    </w:p>
    <w:p w14:paraId="4772907C" w14:textId="0A44331F" w:rsidR="00A0604A" w:rsidRPr="004F2922" w:rsidRDefault="003C4D00" w:rsidP="00FF1D15">
      <w:pPr>
        <w:pStyle w:val="ListParagraph"/>
        <w:numPr>
          <w:ilvl w:val="0"/>
          <w:numId w:val="6"/>
        </w:numPr>
        <w:shd w:val="clear" w:color="auto" w:fill="FFFFFF"/>
        <w:spacing w:after="0" w:line="240" w:lineRule="auto"/>
        <w:rPr>
          <w:rFonts w:asciiTheme="minorBidi" w:eastAsia="Times New Roman" w:hAnsiTheme="minorBidi"/>
          <w:color w:val="000000"/>
          <w:sz w:val="20"/>
          <w:szCs w:val="20"/>
          <w:bdr w:val="none" w:sz="0" w:space="0" w:color="auto" w:frame="1"/>
          <w:lang w:eastAsia="en-GB"/>
        </w:rPr>
      </w:pPr>
      <w:r w:rsidRPr="004F2922">
        <w:rPr>
          <w:rFonts w:asciiTheme="minorBidi" w:eastAsia="Times New Roman" w:hAnsiTheme="minorBidi"/>
          <w:color w:val="000000"/>
          <w:sz w:val="20"/>
          <w:szCs w:val="20"/>
          <w:bdr w:val="none" w:sz="0" w:space="0" w:color="auto" w:frame="1"/>
          <w:lang w:eastAsia="en-GB"/>
        </w:rPr>
        <w:t xml:space="preserve">Colwinston – </w:t>
      </w:r>
      <w:r w:rsidR="00C03430" w:rsidRPr="004F2922">
        <w:rPr>
          <w:rFonts w:asciiTheme="minorBidi" w:eastAsia="Times New Roman" w:hAnsiTheme="minorBidi"/>
          <w:color w:val="000000"/>
          <w:sz w:val="20"/>
          <w:szCs w:val="20"/>
          <w:bdr w:val="none" w:sz="0" w:space="0" w:color="auto" w:frame="1"/>
          <w:lang w:eastAsia="en-GB"/>
        </w:rPr>
        <w:t>Road reconfi</w:t>
      </w:r>
      <w:r w:rsidR="001B4116" w:rsidRPr="004F2922">
        <w:rPr>
          <w:rFonts w:asciiTheme="minorBidi" w:eastAsia="Times New Roman" w:hAnsiTheme="minorBidi"/>
          <w:color w:val="000000"/>
          <w:sz w:val="20"/>
          <w:szCs w:val="20"/>
          <w:bdr w:val="none" w:sz="0" w:space="0" w:color="auto" w:frame="1"/>
          <w:lang w:eastAsia="en-GB"/>
        </w:rPr>
        <w:t xml:space="preserve">guration outside St. David’s Church in Wales School.  </w:t>
      </w:r>
      <w:r w:rsidR="00FF1D15">
        <w:rPr>
          <w:rFonts w:asciiTheme="minorBidi" w:eastAsia="Times New Roman" w:hAnsiTheme="minorBidi"/>
          <w:color w:val="000000"/>
          <w:sz w:val="20"/>
          <w:szCs w:val="20"/>
          <w:bdr w:val="none" w:sz="0" w:space="0" w:color="auto" w:frame="1"/>
          <w:lang w:eastAsia="en-GB"/>
        </w:rPr>
        <w:t>Ongoing issues with highways reconfiguration and lighting and screening in the school car park. Ongoing.</w:t>
      </w:r>
    </w:p>
    <w:p w14:paraId="24EA98F3" w14:textId="54A2A6C2" w:rsidR="00E34F53" w:rsidRPr="004F2922" w:rsidRDefault="00E34F53" w:rsidP="003C4D00">
      <w:pPr>
        <w:pStyle w:val="ListParagraph"/>
        <w:numPr>
          <w:ilvl w:val="0"/>
          <w:numId w:val="6"/>
        </w:numPr>
        <w:shd w:val="clear" w:color="auto" w:fill="FFFFFF"/>
        <w:spacing w:after="0" w:line="240" w:lineRule="auto"/>
        <w:rPr>
          <w:rFonts w:asciiTheme="minorBidi" w:eastAsia="Times New Roman" w:hAnsiTheme="minorBidi"/>
          <w:color w:val="000000"/>
          <w:sz w:val="20"/>
          <w:szCs w:val="20"/>
          <w:bdr w:val="none" w:sz="0" w:space="0" w:color="auto" w:frame="1"/>
          <w:lang w:eastAsia="en-GB"/>
        </w:rPr>
      </w:pPr>
      <w:r w:rsidRPr="004F2922">
        <w:rPr>
          <w:rFonts w:asciiTheme="minorBidi" w:eastAsia="Times New Roman" w:hAnsiTheme="minorBidi"/>
          <w:color w:val="000000"/>
          <w:sz w:val="20"/>
          <w:szCs w:val="20"/>
          <w:bdr w:val="none" w:sz="0" w:space="0" w:color="auto" w:frame="1"/>
          <w:lang w:eastAsia="en-GB"/>
        </w:rPr>
        <w:t xml:space="preserve">Colwinston </w:t>
      </w:r>
      <w:r w:rsidR="00617FBC" w:rsidRPr="004F2922">
        <w:rPr>
          <w:rFonts w:asciiTheme="minorBidi" w:eastAsia="Times New Roman" w:hAnsiTheme="minorBidi"/>
          <w:color w:val="000000"/>
          <w:sz w:val="20"/>
          <w:szCs w:val="20"/>
          <w:bdr w:val="none" w:sz="0" w:space="0" w:color="auto" w:frame="1"/>
          <w:lang w:eastAsia="en-GB"/>
        </w:rPr>
        <w:t>–</w:t>
      </w:r>
      <w:r w:rsidRPr="004F2922">
        <w:rPr>
          <w:rFonts w:asciiTheme="minorBidi" w:eastAsia="Times New Roman" w:hAnsiTheme="minorBidi"/>
          <w:color w:val="000000"/>
          <w:sz w:val="20"/>
          <w:szCs w:val="20"/>
          <w:bdr w:val="none" w:sz="0" w:space="0" w:color="auto" w:frame="1"/>
          <w:lang w:eastAsia="en-GB"/>
        </w:rPr>
        <w:t xml:space="preserve"> Broadband</w:t>
      </w:r>
      <w:r w:rsidR="00617FBC" w:rsidRPr="004F2922">
        <w:rPr>
          <w:rFonts w:asciiTheme="minorBidi" w:eastAsia="Times New Roman" w:hAnsiTheme="minorBidi"/>
          <w:color w:val="000000"/>
          <w:sz w:val="20"/>
          <w:szCs w:val="20"/>
          <w:bdr w:val="none" w:sz="0" w:space="0" w:color="auto" w:frame="1"/>
          <w:lang w:eastAsia="en-GB"/>
        </w:rPr>
        <w:t xml:space="preserve"> work taking place – ongoing</w:t>
      </w:r>
      <w:r w:rsidR="00DE2AF0" w:rsidRPr="004F2922">
        <w:rPr>
          <w:rFonts w:asciiTheme="minorBidi" w:eastAsia="Times New Roman" w:hAnsiTheme="minorBidi"/>
          <w:color w:val="000000"/>
          <w:sz w:val="20"/>
          <w:szCs w:val="20"/>
          <w:bdr w:val="none" w:sz="0" w:space="0" w:color="auto" w:frame="1"/>
          <w:lang w:eastAsia="en-GB"/>
        </w:rPr>
        <w:t xml:space="preserve"> (see Carl’s report to CC)</w:t>
      </w:r>
      <w:r w:rsidR="00617FBC" w:rsidRPr="004F2922">
        <w:rPr>
          <w:rFonts w:asciiTheme="minorBidi" w:eastAsia="Times New Roman" w:hAnsiTheme="minorBidi"/>
          <w:color w:val="000000"/>
          <w:sz w:val="20"/>
          <w:szCs w:val="20"/>
          <w:bdr w:val="none" w:sz="0" w:space="0" w:color="auto" w:frame="1"/>
          <w:lang w:eastAsia="en-GB"/>
        </w:rPr>
        <w:t>.</w:t>
      </w:r>
    </w:p>
    <w:p w14:paraId="7EE44B05" w14:textId="082B9318" w:rsidR="000B00E9" w:rsidRPr="004F2922" w:rsidRDefault="000B00E9" w:rsidP="00FF1D15">
      <w:pPr>
        <w:pStyle w:val="ListParagraph"/>
        <w:numPr>
          <w:ilvl w:val="0"/>
          <w:numId w:val="6"/>
        </w:numPr>
        <w:shd w:val="clear" w:color="auto" w:fill="FFFFFF"/>
        <w:spacing w:after="0" w:line="240" w:lineRule="auto"/>
        <w:rPr>
          <w:rFonts w:asciiTheme="minorBidi" w:eastAsia="Times New Roman" w:hAnsiTheme="minorBidi"/>
          <w:color w:val="000000"/>
          <w:sz w:val="20"/>
          <w:szCs w:val="20"/>
          <w:bdr w:val="none" w:sz="0" w:space="0" w:color="auto" w:frame="1"/>
          <w:lang w:eastAsia="en-GB"/>
        </w:rPr>
      </w:pPr>
      <w:r w:rsidRPr="004F2922">
        <w:rPr>
          <w:rFonts w:asciiTheme="minorBidi" w:eastAsia="Times New Roman" w:hAnsiTheme="minorBidi"/>
          <w:color w:val="000000"/>
          <w:sz w:val="20"/>
          <w:szCs w:val="20"/>
          <w:bdr w:val="none" w:sz="0" w:space="0" w:color="auto" w:frame="1"/>
          <w:lang w:eastAsia="en-GB"/>
        </w:rPr>
        <w:t xml:space="preserve">Colwinston – Commemorative Bench – finalised costs with </w:t>
      </w:r>
      <w:proofErr w:type="spellStart"/>
      <w:r w:rsidRPr="004F2922">
        <w:rPr>
          <w:rFonts w:asciiTheme="minorBidi" w:eastAsia="Times New Roman" w:hAnsiTheme="minorBidi"/>
          <w:color w:val="000000"/>
          <w:sz w:val="20"/>
          <w:szCs w:val="20"/>
          <w:bdr w:val="none" w:sz="0" w:space="0" w:color="auto" w:frame="1"/>
          <w:lang w:eastAsia="en-GB"/>
        </w:rPr>
        <w:t>VoGC</w:t>
      </w:r>
      <w:proofErr w:type="spellEnd"/>
      <w:r w:rsidRPr="004F2922">
        <w:rPr>
          <w:rFonts w:asciiTheme="minorBidi" w:eastAsia="Times New Roman" w:hAnsiTheme="minorBidi"/>
          <w:color w:val="000000"/>
          <w:sz w:val="20"/>
          <w:szCs w:val="20"/>
          <w:bdr w:val="none" w:sz="0" w:space="0" w:color="auto" w:frame="1"/>
          <w:lang w:eastAsia="en-GB"/>
        </w:rPr>
        <w:t xml:space="preserve"> and Alan Horton </w:t>
      </w:r>
      <w:r w:rsidR="00FF1D15">
        <w:rPr>
          <w:rFonts w:asciiTheme="minorBidi" w:eastAsia="Times New Roman" w:hAnsiTheme="minorBidi"/>
          <w:color w:val="000000"/>
          <w:sz w:val="20"/>
          <w:szCs w:val="20"/>
          <w:bdr w:val="none" w:sz="0" w:space="0" w:color="auto" w:frame="1"/>
          <w:lang w:eastAsia="en-GB"/>
        </w:rPr>
        <w:t>has suggested that funds could be raised for the benches. A meeting of all concerned will take place shortly.</w:t>
      </w:r>
    </w:p>
    <w:p w14:paraId="3E28C307" w14:textId="2FA97860" w:rsidR="001B26F5" w:rsidRPr="004F2922" w:rsidRDefault="001B26F5" w:rsidP="004F2922">
      <w:pPr>
        <w:pStyle w:val="ListParagraph"/>
        <w:numPr>
          <w:ilvl w:val="0"/>
          <w:numId w:val="6"/>
        </w:numPr>
        <w:shd w:val="clear" w:color="auto" w:fill="FFFFFF"/>
        <w:spacing w:after="0" w:line="240" w:lineRule="auto"/>
        <w:rPr>
          <w:rFonts w:asciiTheme="minorBidi" w:eastAsia="Times New Roman" w:hAnsiTheme="minorBidi"/>
          <w:color w:val="000000"/>
          <w:sz w:val="20"/>
          <w:szCs w:val="20"/>
          <w:bdr w:val="none" w:sz="0" w:space="0" w:color="auto" w:frame="1"/>
          <w:lang w:eastAsia="en-GB"/>
        </w:rPr>
      </w:pPr>
      <w:r w:rsidRPr="004F2922">
        <w:rPr>
          <w:rFonts w:asciiTheme="minorBidi" w:eastAsia="Times New Roman" w:hAnsiTheme="minorBidi"/>
          <w:color w:val="000000"/>
          <w:sz w:val="20"/>
          <w:szCs w:val="20"/>
          <w:bdr w:val="none" w:sz="0" w:space="0" w:color="auto" w:frame="1"/>
          <w:lang w:eastAsia="en-GB"/>
        </w:rPr>
        <w:t xml:space="preserve">Colwinston </w:t>
      </w:r>
      <w:r w:rsidR="00BD3177" w:rsidRPr="004F2922">
        <w:rPr>
          <w:rFonts w:asciiTheme="minorBidi" w:eastAsia="Times New Roman" w:hAnsiTheme="minorBidi"/>
          <w:color w:val="000000"/>
          <w:sz w:val="20"/>
          <w:szCs w:val="20"/>
          <w:bdr w:val="none" w:sz="0" w:space="0" w:color="auto" w:frame="1"/>
          <w:lang w:eastAsia="en-GB"/>
        </w:rPr>
        <w:t xml:space="preserve">– Coffin stile – this matter has been raised again with the conservation office working for the </w:t>
      </w:r>
      <w:proofErr w:type="spellStart"/>
      <w:r w:rsidR="00BD3177" w:rsidRPr="004F2922">
        <w:rPr>
          <w:rFonts w:asciiTheme="minorBidi" w:eastAsia="Times New Roman" w:hAnsiTheme="minorBidi"/>
          <w:color w:val="000000"/>
          <w:sz w:val="20"/>
          <w:szCs w:val="20"/>
          <w:bdr w:val="none" w:sz="0" w:space="0" w:color="auto" w:frame="1"/>
          <w:lang w:eastAsia="en-GB"/>
        </w:rPr>
        <w:t>VoGC</w:t>
      </w:r>
      <w:proofErr w:type="spellEnd"/>
      <w:r w:rsidR="00BD3177" w:rsidRPr="004F2922">
        <w:rPr>
          <w:rFonts w:asciiTheme="minorBidi" w:eastAsia="Times New Roman" w:hAnsiTheme="minorBidi"/>
          <w:color w:val="000000"/>
          <w:sz w:val="20"/>
          <w:szCs w:val="20"/>
          <w:bdr w:val="none" w:sz="0" w:space="0" w:color="auto" w:frame="1"/>
          <w:lang w:eastAsia="en-GB"/>
        </w:rPr>
        <w:t xml:space="preserve"> with a request for his urgent consideration of this matter. </w:t>
      </w:r>
      <w:r w:rsidR="00FF1D15">
        <w:rPr>
          <w:rFonts w:asciiTheme="minorBidi" w:eastAsia="Times New Roman" w:hAnsiTheme="minorBidi"/>
          <w:color w:val="000000"/>
          <w:sz w:val="20"/>
          <w:szCs w:val="20"/>
          <w:bdr w:val="none" w:sz="0" w:space="0" w:color="auto" w:frame="1"/>
          <w:lang w:eastAsia="en-GB"/>
        </w:rPr>
        <w:t xml:space="preserve">The Office has now written again to the land owner and enforcement action will take place should the matter continue to be unaddressed by the landowner. </w:t>
      </w:r>
    </w:p>
    <w:p w14:paraId="63937BCD" w14:textId="34AB9B42" w:rsidR="000B00E9" w:rsidRPr="004F2922" w:rsidRDefault="000B00E9" w:rsidP="003C4D00">
      <w:pPr>
        <w:pStyle w:val="ListParagraph"/>
        <w:numPr>
          <w:ilvl w:val="0"/>
          <w:numId w:val="6"/>
        </w:numPr>
        <w:shd w:val="clear" w:color="auto" w:fill="FFFFFF"/>
        <w:spacing w:after="0" w:line="240" w:lineRule="auto"/>
        <w:rPr>
          <w:rFonts w:asciiTheme="minorBidi" w:eastAsia="Times New Roman" w:hAnsiTheme="minorBidi"/>
          <w:color w:val="000000"/>
          <w:sz w:val="20"/>
          <w:szCs w:val="20"/>
          <w:bdr w:val="none" w:sz="0" w:space="0" w:color="auto" w:frame="1"/>
          <w:lang w:eastAsia="en-GB"/>
        </w:rPr>
      </w:pPr>
      <w:proofErr w:type="spellStart"/>
      <w:r w:rsidRPr="004F2922">
        <w:rPr>
          <w:rFonts w:asciiTheme="minorBidi" w:eastAsia="Times New Roman" w:hAnsiTheme="minorBidi"/>
          <w:color w:val="000000"/>
          <w:sz w:val="20"/>
          <w:szCs w:val="20"/>
          <w:bdr w:val="none" w:sz="0" w:space="0" w:color="auto" w:frame="1"/>
          <w:lang w:eastAsia="en-GB"/>
        </w:rPr>
        <w:t>Colwinstion</w:t>
      </w:r>
      <w:proofErr w:type="spellEnd"/>
      <w:r w:rsidRPr="004F2922">
        <w:rPr>
          <w:rFonts w:asciiTheme="minorBidi" w:eastAsia="Times New Roman" w:hAnsiTheme="minorBidi"/>
          <w:color w:val="000000"/>
          <w:sz w:val="20"/>
          <w:szCs w:val="20"/>
          <w:bdr w:val="none" w:sz="0" w:space="0" w:color="auto" w:frame="1"/>
          <w:lang w:eastAsia="en-GB"/>
        </w:rPr>
        <w:t xml:space="preserve"> – Old Ford project – ongoing.</w:t>
      </w:r>
      <w:r w:rsidR="00FF1D15">
        <w:rPr>
          <w:rFonts w:asciiTheme="minorBidi" w:eastAsia="Times New Roman" w:hAnsiTheme="minorBidi"/>
          <w:color w:val="000000"/>
          <w:sz w:val="20"/>
          <w:szCs w:val="20"/>
          <w:bdr w:val="none" w:sz="0" w:space="0" w:color="auto" w:frame="1"/>
          <w:lang w:eastAsia="en-GB"/>
        </w:rPr>
        <w:t xml:space="preserve"> Some fantastic work is being undertaken in the area and offers an improved entrance and area of interest for the village. Well done all concerned. </w:t>
      </w:r>
    </w:p>
    <w:p w14:paraId="399B9A9B" w14:textId="446CBD24" w:rsidR="00237EDC" w:rsidRPr="004F2922" w:rsidRDefault="00237EDC" w:rsidP="00237EDC">
      <w:pPr>
        <w:pStyle w:val="ListParagraph"/>
        <w:numPr>
          <w:ilvl w:val="0"/>
          <w:numId w:val="6"/>
        </w:numPr>
        <w:shd w:val="clear" w:color="auto" w:fill="FFFFFF"/>
        <w:spacing w:after="0" w:line="240" w:lineRule="auto"/>
        <w:rPr>
          <w:rFonts w:asciiTheme="minorBidi" w:eastAsia="Times New Roman" w:hAnsiTheme="minorBidi"/>
          <w:color w:val="000000"/>
          <w:sz w:val="20"/>
          <w:szCs w:val="20"/>
          <w:bdr w:val="none" w:sz="0" w:space="0" w:color="auto" w:frame="1"/>
          <w:lang w:eastAsia="en-GB"/>
        </w:rPr>
      </w:pPr>
      <w:r w:rsidRPr="004F2922">
        <w:rPr>
          <w:rFonts w:asciiTheme="minorBidi" w:eastAsia="Times New Roman" w:hAnsiTheme="minorBidi"/>
          <w:color w:val="000000"/>
          <w:sz w:val="20"/>
          <w:szCs w:val="20"/>
          <w:bdr w:val="none" w:sz="0" w:space="0" w:color="auto" w:frame="1"/>
          <w:lang w:eastAsia="en-GB"/>
        </w:rPr>
        <w:t>Ewenny/Corntown – War Memorial, legal and highways matters - contact with the legal team now fully engaged and moving forward.</w:t>
      </w:r>
    </w:p>
    <w:p w14:paraId="36C286EC" w14:textId="4772A9FA" w:rsidR="00CF445E" w:rsidRPr="004F2922" w:rsidRDefault="00CF445E" w:rsidP="001E62D2">
      <w:pPr>
        <w:pStyle w:val="ListParagraph"/>
        <w:numPr>
          <w:ilvl w:val="0"/>
          <w:numId w:val="6"/>
        </w:numPr>
        <w:shd w:val="clear" w:color="auto" w:fill="FFFFFF"/>
        <w:spacing w:after="0" w:line="240" w:lineRule="auto"/>
        <w:rPr>
          <w:rFonts w:asciiTheme="minorBidi" w:eastAsia="Times New Roman" w:hAnsiTheme="minorBidi"/>
          <w:color w:val="000000"/>
          <w:sz w:val="20"/>
          <w:szCs w:val="20"/>
          <w:bdr w:val="none" w:sz="0" w:space="0" w:color="auto" w:frame="1"/>
          <w:lang w:eastAsia="en-GB"/>
        </w:rPr>
      </w:pPr>
      <w:r w:rsidRPr="004F2922">
        <w:rPr>
          <w:rFonts w:asciiTheme="minorBidi" w:eastAsia="Times New Roman" w:hAnsiTheme="minorBidi"/>
          <w:color w:val="000000"/>
          <w:sz w:val="20"/>
          <w:szCs w:val="20"/>
          <w:bdr w:val="none" w:sz="0" w:space="0" w:color="auto" w:frame="1"/>
          <w:lang w:eastAsia="en-GB"/>
        </w:rPr>
        <w:t>Ewenny/Corntown – TPO 2021/00003/Tree – ongoing consultation with CC and landowner.</w:t>
      </w:r>
    </w:p>
    <w:p w14:paraId="14EFAE78" w14:textId="3BB5DC85" w:rsidR="000B00E9" w:rsidRPr="004F2922" w:rsidRDefault="000B00E9" w:rsidP="001E62D2">
      <w:pPr>
        <w:pStyle w:val="ListParagraph"/>
        <w:numPr>
          <w:ilvl w:val="0"/>
          <w:numId w:val="6"/>
        </w:numPr>
        <w:shd w:val="clear" w:color="auto" w:fill="FFFFFF"/>
        <w:spacing w:after="0" w:line="240" w:lineRule="auto"/>
        <w:rPr>
          <w:rFonts w:asciiTheme="minorBidi" w:eastAsia="Times New Roman" w:hAnsiTheme="minorBidi"/>
          <w:color w:val="000000"/>
          <w:sz w:val="20"/>
          <w:szCs w:val="20"/>
          <w:bdr w:val="none" w:sz="0" w:space="0" w:color="auto" w:frame="1"/>
          <w:lang w:eastAsia="en-GB"/>
        </w:rPr>
      </w:pPr>
      <w:r w:rsidRPr="004F2922">
        <w:rPr>
          <w:rFonts w:asciiTheme="minorBidi" w:eastAsia="Times New Roman" w:hAnsiTheme="minorBidi"/>
          <w:color w:val="000000"/>
          <w:sz w:val="20"/>
          <w:szCs w:val="20"/>
          <w:bdr w:val="none" w:sz="0" w:space="0" w:color="auto" w:frame="1"/>
          <w:lang w:eastAsia="en-GB"/>
        </w:rPr>
        <w:t>Ewenny/Treoes – Service Level Agreement –</w:t>
      </w:r>
      <w:r w:rsidR="0045318A" w:rsidRPr="004F2922">
        <w:rPr>
          <w:rFonts w:asciiTheme="minorBidi" w:eastAsia="Times New Roman" w:hAnsiTheme="minorBidi"/>
          <w:color w:val="000000"/>
          <w:sz w:val="20"/>
          <w:szCs w:val="20"/>
          <w:bdr w:val="none" w:sz="0" w:space="0" w:color="auto" w:frame="1"/>
          <w:lang w:eastAsia="en-GB"/>
        </w:rPr>
        <w:t xml:space="preserve"> </w:t>
      </w:r>
      <w:proofErr w:type="spellStart"/>
      <w:r w:rsidR="0045318A" w:rsidRPr="004F2922">
        <w:rPr>
          <w:rFonts w:asciiTheme="minorBidi" w:eastAsia="Times New Roman" w:hAnsiTheme="minorBidi"/>
          <w:color w:val="000000"/>
          <w:sz w:val="20"/>
          <w:szCs w:val="20"/>
          <w:bdr w:val="none" w:sz="0" w:space="0" w:color="auto" w:frame="1"/>
          <w:lang w:eastAsia="en-GB"/>
        </w:rPr>
        <w:t>VoGC</w:t>
      </w:r>
      <w:proofErr w:type="spellEnd"/>
      <w:r w:rsidR="0045318A" w:rsidRPr="004F2922">
        <w:rPr>
          <w:rFonts w:asciiTheme="minorBidi" w:eastAsia="Times New Roman" w:hAnsiTheme="minorBidi"/>
          <w:color w:val="000000"/>
          <w:sz w:val="20"/>
          <w:szCs w:val="20"/>
          <w:bdr w:val="none" w:sz="0" w:space="0" w:color="auto" w:frame="1"/>
          <w:lang w:eastAsia="en-GB"/>
        </w:rPr>
        <w:t xml:space="preserve"> has now started to </w:t>
      </w:r>
      <w:proofErr w:type="spellStart"/>
      <w:r w:rsidR="0045318A" w:rsidRPr="004F2922">
        <w:rPr>
          <w:rFonts w:asciiTheme="minorBidi" w:eastAsia="Times New Roman" w:hAnsiTheme="minorBidi"/>
          <w:color w:val="000000"/>
          <w:sz w:val="20"/>
          <w:szCs w:val="20"/>
          <w:bdr w:val="none" w:sz="0" w:space="0" w:color="auto" w:frame="1"/>
          <w:lang w:eastAsia="en-GB"/>
        </w:rPr>
        <w:t>progess</w:t>
      </w:r>
      <w:proofErr w:type="spellEnd"/>
      <w:r w:rsidR="0045318A" w:rsidRPr="004F2922">
        <w:rPr>
          <w:rFonts w:asciiTheme="minorBidi" w:eastAsia="Times New Roman" w:hAnsiTheme="minorBidi"/>
          <w:color w:val="000000"/>
          <w:sz w:val="20"/>
          <w:szCs w:val="20"/>
          <w:bdr w:val="none" w:sz="0" w:space="0" w:color="auto" w:frame="1"/>
          <w:lang w:eastAsia="en-GB"/>
        </w:rPr>
        <w:t xml:space="preserve"> the SLA for the CC</w:t>
      </w:r>
      <w:r w:rsidRPr="004F2922">
        <w:rPr>
          <w:rFonts w:asciiTheme="minorBidi" w:eastAsia="Times New Roman" w:hAnsiTheme="minorBidi"/>
          <w:color w:val="000000"/>
          <w:sz w:val="20"/>
          <w:szCs w:val="20"/>
          <w:bdr w:val="none" w:sz="0" w:space="0" w:color="auto" w:frame="1"/>
          <w:lang w:eastAsia="en-GB"/>
        </w:rPr>
        <w:t>.</w:t>
      </w:r>
    </w:p>
    <w:p w14:paraId="13EE6D52" w14:textId="1FC630B6" w:rsidR="00D02139" w:rsidRPr="004F2922" w:rsidRDefault="00D02139" w:rsidP="001E62D2">
      <w:pPr>
        <w:pStyle w:val="ListParagraph"/>
        <w:numPr>
          <w:ilvl w:val="0"/>
          <w:numId w:val="6"/>
        </w:numPr>
        <w:shd w:val="clear" w:color="auto" w:fill="FFFFFF"/>
        <w:spacing w:after="0" w:line="240" w:lineRule="auto"/>
        <w:rPr>
          <w:rFonts w:asciiTheme="minorBidi" w:eastAsia="Times New Roman" w:hAnsiTheme="minorBidi"/>
          <w:color w:val="000000"/>
          <w:sz w:val="20"/>
          <w:szCs w:val="20"/>
          <w:bdr w:val="none" w:sz="0" w:space="0" w:color="auto" w:frame="1"/>
          <w:lang w:eastAsia="en-GB"/>
        </w:rPr>
      </w:pPr>
      <w:r w:rsidRPr="004F2922">
        <w:rPr>
          <w:rFonts w:asciiTheme="minorBidi" w:eastAsia="Times New Roman" w:hAnsiTheme="minorBidi"/>
          <w:color w:val="000000"/>
          <w:sz w:val="20"/>
          <w:szCs w:val="20"/>
          <w:bdr w:val="none" w:sz="0" w:space="0" w:color="auto" w:frame="1"/>
          <w:lang w:eastAsia="en-GB"/>
        </w:rPr>
        <w:t xml:space="preserve">Llandow – </w:t>
      </w:r>
      <w:r w:rsidR="00DE2AF0" w:rsidRPr="004F2922">
        <w:rPr>
          <w:rFonts w:asciiTheme="minorBidi" w:eastAsia="Times New Roman" w:hAnsiTheme="minorBidi"/>
          <w:color w:val="000000"/>
          <w:sz w:val="20"/>
          <w:szCs w:val="20"/>
          <w:bdr w:val="none" w:sz="0" w:space="0" w:color="auto" w:frame="1"/>
          <w:lang w:eastAsia="en-GB"/>
        </w:rPr>
        <w:t xml:space="preserve">Site Serve failure to complete </w:t>
      </w:r>
      <w:r w:rsidR="001E62D2" w:rsidRPr="004F2922">
        <w:rPr>
          <w:rFonts w:asciiTheme="minorBidi" w:eastAsia="Times New Roman" w:hAnsiTheme="minorBidi"/>
          <w:color w:val="000000"/>
          <w:sz w:val="20"/>
          <w:szCs w:val="20"/>
          <w:bdr w:val="none" w:sz="0" w:space="0" w:color="auto" w:frame="1"/>
          <w:lang w:eastAsia="en-GB"/>
        </w:rPr>
        <w:t xml:space="preserve">acoustic </w:t>
      </w:r>
      <w:r w:rsidR="00DE2AF0" w:rsidRPr="004F2922">
        <w:rPr>
          <w:rFonts w:asciiTheme="minorBidi" w:eastAsia="Times New Roman" w:hAnsiTheme="minorBidi"/>
          <w:color w:val="000000"/>
          <w:sz w:val="20"/>
          <w:szCs w:val="20"/>
          <w:bdr w:val="none" w:sz="0" w:space="0" w:color="auto" w:frame="1"/>
          <w:lang w:eastAsia="en-GB"/>
        </w:rPr>
        <w:t xml:space="preserve">fence and other infringement of planning </w:t>
      </w:r>
      <w:r w:rsidR="001E62D2" w:rsidRPr="004F2922">
        <w:rPr>
          <w:rFonts w:asciiTheme="minorBidi" w:eastAsia="Times New Roman" w:hAnsiTheme="minorBidi"/>
          <w:color w:val="000000"/>
          <w:sz w:val="20"/>
          <w:szCs w:val="20"/>
          <w:bdr w:val="none" w:sz="0" w:space="0" w:color="auto" w:frame="1"/>
          <w:lang w:eastAsia="en-GB"/>
        </w:rPr>
        <w:t xml:space="preserve">matters </w:t>
      </w:r>
      <w:r w:rsidR="00DE2AF0" w:rsidRPr="004F2922">
        <w:rPr>
          <w:rFonts w:asciiTheme="minorBidi" w:eastAsia="Times New Roman" w:hAnsiTheme="minorBidi"/>
          <w:color w:val="000000"/>
          <w:sz w:val="20"/>
          <w:szCs w:val="20"/>
          <w:bdr w:val="none" w:sz="0" w:space="0" w:color="auto" w:frame="1"/>
          <w:lang w:eastAsia="en-GB"/>
        </w:rPr>
        <w:t xml:space="preserve">taken up with </w:t>
      </w:r>
      <w:proofErr w:type="spellStart"/>
      <w:r w:rsidR="00DE2AF0" w:rsidRPr="004F2922">
        <w:rPr>
          <w:rFonts w:asciiTheme="minorBidi" w:eastAsia="Times New Roman" w:hAnsiTheme="minorBidi"/>
          <w:color w:val="000000"/>
          <w:sz w:val="20"/>
          <w:szCs w:val="20"/>
          <w:bdr w:val="none" w:sz="0" w:space="0" w:color="auto" w:frame="1"/>
          <w:lang w:eastAsia="en-GB"/>
        </w:rPr>
        <w:t>VoG</w:t>
      </w:r>
      <w:proofErr w:type="spellEnd"/>
      <w:r w:rsidR="00DE2AF0" w:rsidRPr="004F2922">
        <w:rPr>
          <w:rFonts w:asciiTheme="minorBidi" w:eastAsia="Times New Roman" w:hAnsiTheme="minorBidi"/>
          <w:color w:val="000000"/>
          <w:sz w:val="20"/>
          <w:szCs w:val="20"/>
          <w:bdr w:val="none" w:sz="0" w:space="0" w:color="auto" w:frame="1"/>
          <w:lang w:eastAsia="en-GB"/>
        </w:rPr>
        <w:t xml:space="preserve"> enforcement officer </w:t>
      </w:r>
      <w:r w:rsidR="003E6B5E" w:rsidRPr="004F2922">
        <w:rPr>
          <w:rFonts w:asciiTheme="minorBidi" w:eastAsia="Times New Roman" w:hAnsiTheme="minorBidi"/>
          <w:color w:val="000000"/>
          <w:sz w:val="20"/>
          <w:szCs w:val="20"/>
          <w:bdr w:val="none" w:sz="0" w:space="0" w:color="auto" w:frame="1"/>
          <w:lang w:eastAsia="en-GB"/>
        </w:rPr>
        <w:t>–</w:t>
      </w:r>
      <w:r w:rsidR="00DE2AF0" w:rsidRPr="004F2922">
        <w:rPr>
          <w:rFonts w:asciiTheme="minorBidi" w:eastAsia="Times New Roman" w:hAnsiTheme="minorBidi"/>
          <w:color w:val="000000"/>
          <w:sz w:val="20"/>
          <w:szCs w:val="20"/>
          <w:bdr w:val="none" w:sz="0" w:space="0" w:color="auto" w:frame="1"/>
          <w:lang w:eastAsia="en-GB"/>
        </w:rPr>
        <w:t xml:space="preserve"> </w:t>
      </w:r>
      <w:r w:rsidR="00FF1D15">
        <w:rPr>
          <w:rFonts w:asciiTheme="minorBidi" w:eastAsia="Times New Roman" w:hAnsiTheme="minorBidi"/>
          <w:color w:val="000000"/>
          <w:sz w:val="20"/>
          <w:szCs w:val="20"/>
          <w:bdr w:val="none" w:sz="0" w:space="0" w:color="auto" w:frame="1"/>
          <w:lang w:eastAsia="en-GB"/>
        </w:rPr>
        <w:t>I have requested a report be brought to the planning committee about the ongoing delays in this matter</w:t>
      </w:r>
    </w:p>
    <w:p w14:paraId="14D5B976" w14:textId="36CA6F90" w:rsidR="00776539" w:rsidRPr="004F2922" w:rsidRDefault="00443C10" w:rsidP="0045318A">
      <w:pPr>
        <w:pStyle w:val="ListParagraph"/>
        <w:numPr>
          <w:ilvl w:val="0"/>
          <w:numId w:val="6"/>
        </w:numPr>
        <w:shd w:val="clear" w:color="auto" w:fill="FFFFFF"/>
        <w:spacing w:after="0" w:line="240" w:lineRule="auto"/>
        <w:rPr>
          <w:rFonts w:asciiTheme="minorBidi" w:eastAsia="Times New Roman" w:hAnsiTheme="minorBidi"/>
          <w:color w:val="000000"/>
          <w:sz w:val="20"/>
          <w:szCs w:val="20"/>
          <w:bdr w:val="none" w:sz="0" w:space="0" w:color="auto" w:frame="1"/>
          <w:lang w:eastAsia="en-GB"/>
        </w:rPr>
      </w:pPr>
      <w:r w:rsidRPr="004F2922">
        <w:rPr>
          <w:rFonts w:asciiTheme="minorBidi" w:eastAsia="Times New Roman" w:hAnsiTheme="minorBidi"/>
          <w:color w:val="000000"/>
          <w:sz w:val="20"/>
          <w:szCs w:val="20"/>
          <w:bdr w:val="none" w:sz="0" w:space="0" w:color="auto" w:frame="1"/>
          <w:lang w:eastAsia="en-GB"/>
        </w:rPr>
        <w:t xml:space="preserve">Llandow – weight restriction signage and road layout Nash Junction – </w:t>
      </w:r>
      <w:r w:rsidR="000258C0" w:rsidRPr="004F2922">
        <w:rPr>
          <w:rFonts w:asciiTheme="minorBidi" w:eastAsia="Times New Roman" w:hAnsiTheme="minorBidi"/>
          <w:color w:val="000000"/>
          <w:sz w:val="20"/>
          <w:szCs w:val="20"/>
          <w:bdr w:val="none" w:sz="0" w:space="0" w:color="auto" w:frame="1"/>
          <w:lang w:eastAsia="en-GB"/>
        </w:rPr>
        <w:t>meeting</w:t>
      </w:r>
      <w:r w:rsidR="00D02139" w:rsidRPr="004F2922">
        <w:rPr>
          <w:rFonts w:asciiTheme="minorBidi" w:eastAsia="Times New Roman" w:hAnsiTheme="minorBidi"/>
          <w:color w:val="000000"/>
          <w:sz w:val="20"/>
          <w:szCs w:val="20"/>
          <w:bdr w:val="none" w:sz="0" w:space="0" w:color="auto" w:frame="1"/>
          <w:lang w:eastAsia="en-GB"/>
        </w:rPr>
        <w:t>s continue to be</w:t>
      </w:r>
      <w:r w:rsidR="000258C0" w:rsidRPr="004F2922">
        <w:rPr>
          <w:rFonts w:asciiTheme="minorBidi" w:eastAsia="Times New Roman" w:hAnsiTheme="minorBidi"/>
          <w:color w:val="000000"/>
          <w:sz w:val="20"/>
          <w:szCs w:val="20"/>
          <w:bdr w:val="none" w:sz="0" w:space="0" w:color="auto" w:frame="1"/>
          <w:lang w:eastAsia="en-GB"/>
        </w:rPr>
        <w:t xml:space="preserve"> held</w:t>
      </w:r>
      <w:r w:rsidR="000B00E9" w:rsidRPr="004F2922">
        <w:rPr>
          <w:rFonts w:asciiTheme="minorBidi" w:eastAsia="Times New Roman" w:hAnsiTheme="minorBidi"/>
          <w:color w:val="000000"/>
          <w:sz w:val="20"/>
          <w:szCs w:val="20"/>
          <w:bdr w:val="none" w:sz="0" w:space="0" w:color="auto" w:frame="1"/>
          <w:lang w:eastAsia="en-GB"/>
        </w:rPr>
        <w:t xml:space="preserve"> and </w:t>
      </w:r>
      <w:r w:rsidR="002B048C" w:rsidRPr="004F2922">
        <w:rPr>
          <w:rFonts w:asciiTheme="minorBidi" w:eastAsia="Times New Roman" w:hAnsiTheme="minorBidi"/>
          <w:color w:val="000000"/>
          <w:sz w:val="20"/>
          <w:szCs w:val="20"/>
          <w:bdr w:val="none" w:sz="0" w:space="0" w:color="auto" w:frame="1"/>
          <w:lang w:eastAsia="en-GB"/>
        </w:rPr>
        <w:t xml:space="preserve">matters taken forward with </w:t>
      </w:r>
      <w:proofErr w:type="spellStart"/>
      <w:r w:rsidR="002B048C" w:rsidRPr="004F2922">
        <w:rPr>
          <w:rFonts w:asciiTheme="minorBidi" w:eastAsia="Times New Roman" w:hAnsiTheme="minorBidi"/>
          <w:color w:val="000000"/>
          <w:sz w:val="20"/>
          <w:szCs w:val="20"/>
          <w:bdr w:val="none" w:sz="0" w:space="0" w:color="auto" w:frame="1"/>
          <w:lang w:eastAsia="en-GB"/>
        </w:rPr>
        <w:t>VoGC</w:t>
      </w:r>
      <w:proofErr w:type="spellEnd"/>
      <w:r w:rsidR="00D02139" w:rsidRPr="004F2922">
        <w:rPr>
          <w:rFonts w:asciiTheme="minorBidi" w:eastAsia="Times New Roman" w:hAnsiTheme="minorBidi"/>
          <w:color w:val="000000"/>
          <w:sz w:val="20"/>
          <w:szCs w:val="20"/>
          <w:bdr w:val="none" w:sz="0" w:space="0" w:color="auto" w:frame="1"/>
          <w:lang w:eastAsia="en-GB"/>
        </w:rPr>
        <w:t xml:space="preserve">. </w:t>
      </w:r>
      <w:r w:rsidR="00FF1D15">
        <w:rPr>
          <w:rFonts w:asciiTheme="minorBidi" w:eastAsia="Times New Roman" w:hAnsiTheme="minorBidi"/>
          <w:color w:val="000000"/>
          <w:sz w:val="20"/>
          <w:szCs w:val="20"/>
          <w:bdr w:val="none" w:sz="0" w:space="0" w:color="auto" w:frame="1"/>
          <w:lang w:eastAsia="en-GB"/>
        </w:rPr>
        <w:t>Next meeting 18</w:t>
      </w:r>
      <w:r w:rsidR="00FF1D15" w:rsidRPr="00FF1D15">
        <w:rPr>
          <w:rFonts w:asciiTheme="minorBidi" w:eastAsia="Times New Roman" w:hAnsiTheme="minorBidi"/>
          <w:color w:val="000000"/>
          <w:sz w:val="20"/>
          <w:szCs w:val="20"/>
          <w:bdr w:val="none" w:sz="0" w:space="0" w:color="auto" w:frame="1"/>
          <w:vertAlign w:val="superscript"/>
          <w:lang w:eastAsia="en-GB"/>
        </w:rPr>
        <w:t>th</w:t>
      </w:r>
      <w:r w:rsidR="00FF1D15">
        <w:rPr>
          <w:rFonts w:asciiTheme="minorBidi" w:eastAsia="Times New Roman" w:hAnsiTheme="minorBidi"/>
          <w:color w:val="000000"/>
          <w:sz w:val="20"/>
          <w:szCs w:val="20"/>
          <w:bdr w:val="none" w:sz="0" w:space="0" w:color="auto" w:frame="1"/>
          <w:lang w:eastAsia="en-GB"/>
        </w:rPr>
        <w:t xml:space="preserve"> March 2022</w:t>
      </w:r>
      <w:r w:rsidR="00161C44" w:rsidRPr="004F2922">
        <w:rPr>
          <w:rFonts w:asciiTheme="minorBidi" w:eastAsia="Times New Roman" w:hAnsiTheme="minorBidi"/>
          <w:color w:val="201F1E"/>
          <w:sz w:val="20"/>
          <w:szCs w:val="20"/>
          <w:lang w:eastAsia="en-GB"/>
        </w:rPr>
        <w:t xml:space="preserve">    </w:t>
      </w:r>
    </w:p>
    <w:p w14:paraId="5F46D57E" w14:textId="5D25A467" w:rsidR="00CC239B" w:rsidRPr="004F2922" w:rsidRDefault="00443C10" w:rsidP="00CC239B">
      <w:pPr>
        <w:pStyle w:val="ListParagraph"/>
        <w:numPr>
          <w:ilvl w:val="0"/>
          <w:numId w:val="6"/>
        </w:numPr>
        <w:shd w:val="clear" w:color="auto" w:fill="FFFFFF"/>
        <w:spacing w:after="0" w:line="240" w:lineRule="auto"/>
        <w:rPr>
          <w:rFonts w:asciiTheme="minorBidi" w:eastAsia="Times New Roman" w:hAnsiTheme="minorBidi"/>
          <w:color w:val="000000"/>
          <w:sz w:val="20"/>
          <w:szCs w:val="20"/>
          <w:bdr w:val="none" w:sz="0" w:space="0" w:color="auto" w:frame="1"/>
          <w:lang w:eastAsia="en-GB"/>
        </w:rPr>
      </w:pPr>
      <w:r w:rsidRPr="004F2922">
        <w:rPr>
          <w:rFonts w:asciiTheme="minorBidi" w:eastAsia="Times New Roman" w:hAnsiTheme="minorBidi"/>
          <w:color w:val="000000"/>
          <w:sz w:val="20"/>
          <w:szCs w:val="20"/>
          <w:bdr w:val="none" w:sz="0" w:space="0" w:color="auto" w:frame="1"/>
          <w:lang w:eastAsia="en-GB"/>
        </w:rPr>
        <w:t xml:space="preserve">Llandow – </w:t>
      </w:r>
      <w:proofErr w:type="spellStart"/>
      <w:r w:rsidRPr="004F2922">
        <w:rPr>
          <w:rFonts w:asciiTheme="minorBidi" w:eastAsia="Times New Roman" w:hAnsiTheme="minorBidi"/>
          <w:color w:val="000000"/>
          <w:sz w:val="20"/>
          <w:szCs w:val="20"/>
          <w:bdr w:val="none" w:sz="0" w:space="0" w:color="auto" w:frame="1"/>
          <w:lang w:eastAsia="en-GB"/>
        </w:rPr>
        <w:t>Sigingstone</w:t>
      </w:r>
      <w:proofErr w:type="spellEnd"/>
      <w:r w:rsidRPr="004F2922">
        <w:rPr>
          <w:rFonts w:asciiTheme="minorBidi" w:eastAsia="Times New Roman" w:hAnsiTheme="minorBidi"/>
          <w:color w:val="000000"/>
          <w:sz w:val="20"/>
          <w:szCs w:val="20"/>
          <w:bdr w:val="none" w:sz="0" w:space="0" w:color="auto" w:frame="1"/>
          <w:lang w:eastAsia="en-GB"/>
        </w:rPr>
        <w:t xml:space="preserve"> pre planning consultation, matters raised with local AM and others</w:t>
      </w:r>
      <w:r w:rsidR="000258C0" w:rsidRPr="004F2922">
        <w:rPr>
          <w:rFonts w:asciiTheme="minorBidi" w:eastAsia="Times New Roman" w:hAnsiTheme="minorBidi"/>
          <w:color w:val="000000"/>
          <w:sz w:val="20"/>
          <w:szCs w:val="20"/>
          <w:bdr w:val="none" w:sz="0" w:space="0" w:color="auto" w:frame="1"/>
          <w:lang w:eastAsia="en-GB"/>
        </w:rPr>
        <w:t xml:space="preserve"> </w:t>
      </w:r>
      <w:r w:rsidR="002337AB" w:rsidRPr="004F2922">
        <w:rPr>
          <w:rFonts w:asciiTheme="minorBidi" w:eastAsia="Times New Roman" w:hAnsiTheme="minorBidi"/>
          <w:color w:val="000000"/>
          <w:sz w:val="20"/>
          <w:szCs w:val="20"/>
          <w:bdr w:val="none" w:sz="0" w:space="0" w:color="auto" w:frame="1"/>
          <w:lang w:eastAsia="en-GB"/>
        </w:rPr>
        <w:t>–</w:t>
      </w:r>
      <w:r w:rsidR="00A67B79" w:rsidRPr="004F2922">
        <w:rPr>
          <w:rFonts w:asciiTheme="minorBidi" w:eastAsia="Times New Roman" w:hAnsiTheme="minorBidi"/>
          <w:color w:val="000000"/>
          <w:sz w:val="20"/>
          <w:szCs w:val="20"/>
          <w:bdr w:val="none" w:sz="0" w:space="0" w:color="auto" w:frame="1"/>
          <w:lang w:eastAsia="en-GB"/>
        </w:rPr>
        <w:t xml:space="preserve"> ap</w:t>
      </w:r>
      <w:r w:rsidR="00D02139" w:rsidRPr="004F2922">
        <w:rPr>
          <w:rFonts w:asciiTheme="minorBidi" w:eastAsia="Times New Roman" w:hAnsiTheme="minorBidi"/>
          <w:color w:val="000000"/>
          <w:sz w:val="20"/>
          <w:szCs w:val="20"/>
          <w:bdr w:val="none" w:sz="0" w:space="0" w:color="auto" w:frame="1"/>
          <w:lang w:eastAsia="en-GB"/>
        </w:rPr>
        <w:t>plication</w:t>
      </w:r>
      <w:r w:rsidR="00A67B79" w:rsidRPr="004F2922">
        <w:rPr>
          <w:rFonts w:asciiTheme="minorBidi" w:eastAsia="Times New Roman" w:hAnsiTheme="minorBidi"/>
          <w:color w:val="000000"/>
          <w:sz w:val="20"/>
          <w:szCs w:val="20"/>
          <w:bdr w:val="none" w:sz="0" w:space="0" w:color="auto" w:frame="1"/>
          <w:lang w:eastAsia="en-GB"/>
        </w:rPr>
        <w:t xml:space="preserve"> will come to the </w:t>
      </w:r>
      <w:r w:rsidR="003C4D00" w:rsidRPr="004F2922">
        <w:rPr>
          <w:rFonts w:asciiTheme="minorBidi" w:eastAsia="Times New Roman" w:hAnsiTheme="minorBidi"/>
          <w:color w:val="000000"/>
          <w:sz w:val="20"/>
          <w:szCs w:val="20"/>
          <w:bdr w:val="none" w:sz="0" w:space="0" w:color="auto" w:frame="1"/>
          <w:lang w:eastAsia="en-GB"/>
        </w:rPr>
        <w:t xml:space="preserve">planning committee </w:t>
      </w:r>
      <w:r w:rsidR="00CC239B" w:rsidRPr="004F2922">
        <w:rPr>
          <w:rFonts w:asciiTheme="minorBidi" w:eastAsia="Times New Roman" w:hAnsiTheme="minorBidi"/>
          <w:color w:val="000000"/>
          <w:sz w:val="20"/>
          <w:szCs w:val="20"/>
          <w:bdr w:val="none" w:sz="0" w:space="0" w:color="auto" w:frame="1"/>
          <w:lang w:eastAsia="en-GB"/>
        </w:rPr>
        <w:t>–</w:t>
      </w:r>
      <w:r w:rsidR="003C4D00" w:rsidRPr="004F2922">
        <w:rPr>
          <w:rFonts w:asciiTheme="minorBidi" w:eastAsia="Times New Roman" w:hAnsiTheme="minorBidi"/>
          <w:color w:val="000000"/>
          <w:sz w:val="20"/>
          <w:szCs w:val="20"/>
          <w:bdr w:val="none" w:sz="0" w:space="0" w:color="auto" w:frame="1"/>
          <w:lang w:eastAsia="en-GB"/>
        </w:rPr>
        <w:t xml:space="preserve"> </w:t>
      </w:r>
      <w:r w:rsidR="00FF1D15">
        <w:rPr>
          <w:rFonts w:asciiTheme="minorBidi" w:eastAsia="Times New Roman" w:hAnsiTheme="minorBidi"/>
          <w:color w:val="000000"/>
          <w:sz w:val="20"/>
          <w:szCs w:val="20"/>
          <w:bdr w:val="none" w:sz="0" w:space="0" w:color="auto" w:frame="1"/>
          <w:lang w:eastAsia="en-GB"/>
        </w:rPr>
        <w:t>new planning application made.</w:t>
      </w:r>
    </w:p>
    <w:p w14:paraId="4340D755" w14:textId="756646D2" w:rsidR="0086159B" w:rsidRPr="004F2922" w:rsidRDefault="00051E73" w:rsidP="000B00E9">
      <w:pPr>
        <w:pStyle w:val="ListParagraph"/>
        <w:numPr>
          <w:ilvl w:val="0"/>
          <w:numId w:val="6"/>
        </w:numPr>
        <w:shd w:val="clear" w:color="auto" w:fill="FFFFFF"/>
        <w:spacing w:after="0" w:line="240" w:lineRule="auto"/>
        <w:rPr>
          <w:rFonts w:asciiTheme="minorBidi" w:eastAsia="Times New Roman" w:hAnsiTheme="minorBidi"/>
          <w:color w:val="000000"/>
          <w:sz w:val="20"/>
          <w:szCs w:val="20"/>
          <w:bdr w:val="none" w:sz="0" w:space="0" w:color="auto" w:frame="1"/>
          <w:lang w:eastAsia="en-GB"/>
        </w:rPr>
      </w:pPr>
      <w:r w:rsidRPr="004F2922">
        <w:rPr>
          <w:rFonts w:asciiTheme="minorBidi" w:eastAsia="Times New Roman" w:hAnsiTheme="minorBidi"/>
          <w:color w:val="222222"/>
          <w:sz w:val="20"/>
          <w:szCs w:val="20"/>
          <w:bdr w:val="none" w:sz="0" w:space="0" w:color="auto" w:frame="1"/>
          <w:lang w:eastAsia="en-GB"/>
        </w:rPr>
        <w:t xml:space="preserve">Llandow - </w:t>
      </w:r>
      <w:r w:rsidR="0086159B" w:rsidRPr="004F2922">
        <w:rPr>
          <w:rFonts w:asciiTheme="minorBidi" w:eastAsia="Times New Roman" w:hAnsiTheme="minorBidi"/>
          <w:color w:val="222222"/>
          <w:sz w:val="20"/>
          <w:szCs w:val="20"/>
          <w:bdr w:val="none" w:sz="0" w:space="0" w:color="auto" w:frame="1"/>
          <w:lang w:eastAsia="en-GB"/>
        </w:rPr>
        <w:t xml:space="preserve">Various issues taken forward with </w:t>
      </w:r>
      <w:proofErr w:type="spellStart"/>
      <w:r w:rsidR="0086159B" w:rsidRPr="004F2922">
        <w:rPr>
          <w:rFonts w:asciiTheme="minorBidi" w:eastAsia="Times New Roman" w:hAnsiTheme="minorBidi"/>
          <w:color w:val="222222"/>
          <w:sz w:val="20"/>
          <w:szCs w:val="20"/>
          <w:bdr w:val="none" w:sz="0" w:space="0" w:color="auto" w:frame="1"/>
          <w:lang w:eastAsia="en-GB"/>
        </w:rPr>
        <w:t>VoGC</w:t>
      </w:r>
      <w:proofErr w:type="spellEnd"/>
      <w:r w:rsidR="0086159B" w:rsidRPr="004F2922">
        <w:rPr>
          <w:rFonts w:asciiTheme="minorBidi" w:eastAsia="Times New Roman" w:hAnsiTheme="minorBidi"/>
          <w:color w:val="222222"/>
          <w:sz w:val="20"/>
          <w:szCs w:val="20"/>
          <w:bdr w:val="none" w:sz="0" w:space="0" w:color="auto" w:frame="1"/>
          <w:lang w:eastAsia="en-GB"/>
        </w:rPr>
        <w:t xml:space="preserve"> relating to heavy rainfall including field run-off Llandow, </w:t>
      </w:r>
      <w:r w:rsidR="000B00E9" w:rsidRPr="004F2922">
        <w:rPr>
          <w:rFonts w:asciiTheme="minorBidi" w:eastAsia="Times New Roman" w:hAnsiTheme="minorBidi"/>
          <w:color w:val="222222"/>
          <w:sz w:val="20"/>
          <w:szCs w:val="20"/>
          <w:bdr w:val="none" w:sz="0" w:space="0" w:color="auto" w:frame="1"/>
          <w:lang w:eastAsia="en-GB"/>
        </w:rPr>
        <w:t xml:space="preserve">matter raised at Homes and Safer Communities meeting in December – recommendation by Cllrs to take the matter up with NRW and officer within </w:t>
      </w:r>
      <w:proofErr w:type="spellStart"/>
      <w:r w:rsidR="000B00E9" w:rsidRPr="004F2922">
        <w:rPr>
          <w:rFonts w:asciiTheme="minorBidi" w:eastAsia="Times New Roman" w:hAnsiTheme="minorBidi"/>
          <w:color w:val="222222"/>
          <w:sz w:val="20"/>
          <w:szCs w:val="20"/>
          <w:bdr w:val="none" w:sz="0" w:space="0" w:color="auto" w:frame="1"/>
          <w:lang w:eastAsia="en-GB"/>
        </w:rPr>
        <w:t>VoGC</w:t>
      </w:r>
      <w:proofErr w:type="spellEnd"/>
      <w:r w:rsidR="000B00E9" w:rsidRPr="004F2922">
        <w:rPr>
          <w:rFonts w:asciiTheme="minorBidi" w:eastAsia="Times New Roman" w:hAnsiTheme="minorBidi"/>
          <w:color w:val="222222"/>
          <w:sz w:val="20"/>
          <w:szCs w:val="20"/>
          <w:bdr w:val="none" w:sz="0" w:space="0" w:color="auto" w:frame="1"/>
          <w:lang w:eastAsia="en-GB"/>
        </w:rPr>
        <w:t xml:space="preserve"> – ongoing.</w:t>
      </w:r>
    </w:p>
    <w:p w14:paraId="36AE5929" w14:textId="444490DB" w:rsidR="0086159B" w:rsidRPr="004F2922" w:rsidRDefault="0086159B" w:rsidP="0086159B">
      <w:pPr>
        <w:pStyle w:val="ListParagraph"/>
        <w:numPr>
          <w:ilvl w:val="0"/>
          <w:numId w:val="6"/>
        </w:numPr>
        <w:shd w:val="clear" w:color="auto" w:fill="FFFFFF"/>
        <w:spacing w:after="0" w:line="240" w:lineRule="auto"/>
        <w:rPr>
          <w:rFonts w:asciiTheme="minorBidi" w:eastAsia="Times New Roman" w:hAnsiTheme="minorBidi"/>
          <w:color w:val="000000"/>
          <w:sz w:val="20"/>
          <w:szCs w:val="20"/>
          <w:bdr w:val="none" w:sz="0" w:space="0" w:color="auto" w:frame="1"/>
          <w:lang w:eastAsia="en-GB"/>
        </w:rPr>
      </w:pPr>
      <w:r w:rsidRPr="004F2922">
        <w:rPr>
          <w:rFonts w:asciiTheme="minorBidi" w:eastAsia="Times New Roman" w:hAnsiTheme="minorBidi"/>
          <w:color w:val="222222"/>
          <w:sz w:val="20"/>
          <w:szCs w:val="20"/>
          <w:bdr w:val="none" w:sz="0" w:space="0" w:color="auto" w:frame="1"/>
          <w:lang w:eastAsia="en-GB"/>
        </w:rPr>
        <w:t xml:space="preserve">Llandow – East View, various parking issues raised with </w:t>
      </w:r>
      <w:proofErr w:type="spellStart"/>
      <w:r w:rsidRPr="004F2922">
        <w:rPr>
          <w:rFonts w:asciiTheme="minorBidi" w:eastAsia="Times New Roman" w:hAnsiTheme="minorBidi"/>
          <w:color w:val="222222"/>
          <w:sz w:val="20"/>
          <w:szCs w:val="20"/>
          <w:bdr w:val="none" w:sz="0" w:space="0" w:color="auto" w:frame="1"/>
          <w:lang w:eastAsia="en-GB"/>
        </w:rPr>
        <w:t>VoG</w:t>
      </w:r>
      <w:proofErr w:type="spellEnd"/>
      <w:r w:rsidRPr="004F2922">
        <w:rPr>
          <w:rFonts w:asciiTheme="minorBidi" w:eastAsia="Times New Roman" w:hAnsiTheme="minorBidi"/>
          <w:color w:val="222222"/>
          <w:sz w:val="20"/>
          <w:szCs w:val="20"/>
          <w:bdr w:val="none" w:sz="0" w:space="0" w:color="auto" w:frame="1"/>
          <w:lang w:eastAsia="en-GB"/>
        </w:rPr>
        <w:t xml:space="preserve"> in relationship to reconfiguration of the parking areas in the turning of East View</w:t>
      </w:r>
      <w:r w:rsidR="00EB6363" w:rsidRPr="004F2922">
        <w:rPr>
          <w:rFonts w:asciiTheme="minorBidi" w:eastAsia="Times New Roman" w:hAnsiTheme="minorBidi"/>
          <w:color w:val="222222"/>
          <w:sz w:val="20"/>
          <w:szCs w:val="20"/>
          <w:bdr w:val="none" w:sz="0" w:space="0" w:color="auto" w:frame="1"/>
          <w:lang w:eastAsia="en-GB"/>
        </w:rPr>
        <w:t xml:space="preserve"> and a petition has been completed and will be handed into the Mayor on the </w:t>
      </w:r>
      <w:r w:rsidR="008C65FF" w:rsidRPr="004F2922">
        <w:rPr>
          <w:rFonts w:asciiTheme="minorBidi" w:eastAsia="Times New Roman" w:hAnsiTheme="minorBidi"/>
          <w:color w:val="222222"/>
          <w:sz w:val="20"/>
          <w:szCs w:val="20"/>
          <w:bdr w:val="none" w:sz="0" w:space="0" w:color="auto" w:frame="1"/>
          <w:lang w:eastAsia="en-GB"/>
        </w:rPr>
        <w:t>6</w:t>
      </w:r>
      <w:r w:rsidR="008C65FF" w:rsidRPr="004F2922">
        <w:rPr>
          <w:rFonts w:asciiTheme="minorBidi" w:eastAsia="Times New Roman" w:hAnsiTheme="minorBidi"/>
          <w:color w:val="222222"/>
          <w:sz w:val="20"/>
          <w:szCs w:val="20"/>
          <w:bdr w:val="none" w:sz="0" w:space="0" w:color="auto" w:frame="1"/>
          <w:vertAlign w:val="superscript"/>
          <w:lang w:eastAsia="en-GB"/>
        </w:rPr>
        <w:t>th</w:t>
      </w:r>
      <w:r w:rsidR="008C65FF" w:rsidRPr="004F2922">
        <w:rPr>
          <w:rFonts w:asciiTheme="minorBidi" w:eastAsia="Times New Roman" w:hAnsiTheme="minorBidi"/>
          <w:color w:val="222222"/>
          <w:sz w:val="20"/>
          <w:szCs w:val="20"/>
          <w:bdr w:val="none" w:sz="0" w:space="0" w:color="auto" w:frame="1"/>
          <w:lang w:eastAsia="en-GB"/>
        </w:rPr>
        <w:t xml:space="preserve"> December</w:t>
      </w:r>
      <w:r w:rsidR="000B00E9" w:rsidRPr="004F2922">
        <w:rPr>
          <w:rFonts w:asciiTheme="minorBidi" w:eastAsia="Times New Roman" w:hAnsiTheme="minorBidi"/>
          <w:color w:val="222222"/>
          <w:sz w:val="20"/>
          <w:szCs w:val="20"/>
          <w:bdr w:val="none" w:sz="0" w:space="0" w:color="auto" w:frame="1"/>
          <w:lang w:eastAsia="en-GB"/>
        </w:rPr>
        <w:t xml:space="preserve"> – ongoing.</w:t>
      </w:r>
    </w:p>
    <w:p w14:paraId="1575F927" w14:textId="7359AB41" w:rsidR="000B00E9" w:rsidRPr="004F2922" w:rsidRDefault="000B00E9" w:rsidP="0086159B">
      <w:pPr>
        <w:pStyle w:val="ListParagraph"/>
        <w:numPr>
          <w:ilvl w:val="0"/>
          <w:numId w:val="6"/>
        </w:numPr>
        <w:shd w:val="clear" w:color="auto" w:fill="FFFFFF"/>
        <w:spacing w:after="0" w:line="240" w:lineRule="auto"/>
        <w:rPr>
          <w:rFonts w:asciiTheme="minorBidi" w:eastAsia="Times New Roman" w:hAnsiTheme="minorBidi"/>
          <w:color w:val="000000"/>
          <w:sz w:val="20"/>
          <w:szCs w:val="20"/>
          <w:bdr w:val="none" w:sz="0" w:space="0" w:color="auto" w:frame="1"/>
          <w:lang w:eastAsia="en-GB"/>
        </w:rPr>
      </w:pPr>
      <w:r w:rsidRPr="004F2922">
        <w:rPr>
          <w:rFonts w:asciiTheme="minorBidi" w:eastAsia="Times New Roman" w:hAnsiTheme="minorBidi"/>
          <w:color w:val="222222"/>
          <w:sz w:val="20"/>
          <w:szCs w:val="20"/>
          <w:bdr w:val="none" w:sz="0" w:space="0" w:color="auto" w:frame="1"/>
          <w:lang w:eastAsia="en-GB"/>
        </w:rPr>
        <w:t xml:space="preserve">Llandow – Potholes reported in East View, repaired and additional work undertaken </w:t>
      </w:r>
      <w:proofErr w:type="spellStart"/>
      <w:r w:rsidRPr="004F2922">
        <w:rPr>
          <w:rFonts w:asciiTheme="minorBidi" w:eastAsia="Times New Roman" w:hAnsiTheme="minorBidi"/>
          <w:color w:val="222222"/>
          <w:sz w:val="20"/>
          <w:szCs w:val="20"/>
          <w:bdr w:val="none" w:sz="0" w:space="0" w:color="auto" w:frame="1"/>
          <w:lang w:eastAsia="en-GB"/>
        </w:rPr>
        <w:t>mid December</w:t>
      </w:r>
      <w:proofErr w:type="spellEnd"/>
      <w:r w:rsidRPr="004F2922">
        <w:rPr>
          <w:rFonts w:asciiTheme="minorBidi" w:eastAsia="Times New Roman" w:hAnsiTheme="minorBidi"/>
          <w:color w:val="222222"/>
          <w:sz w:val="20"/>
          <w:szCs w:val="20"/>
          <w:bdr w:val="none" w:sz="0" w:space="0" w:color="auto" w:frame="1"/>
          <w:lang w:eastAsia="en-GB"/>
        </w:rPr>
        <w:t>.</w:t>
      </w:r>
      <w:r w:rsidR="00FF1D15">
        <w:rPr>
          <w:rFonts w:asciiTheme="minorBidi" w:eastAsia="Times New Roman" w:hAnsiTheme="minorBidi"/>
          <w:color w:val="222222"/>
          <w:sz w:val="20"/>
          <w:szCs w:val="20"/>
          <w:bdr w:val="none" w:sz="0" w:space="0" w:color="auto" w:frame="1"/>
          <w:lang w:eastAsia="en-GB"/>
        </w:rPr>
        <w:t xml:space="preserve"> Further potholes reported in Llandow Village, Llandow Industrial Estate, </w:t>
      </w:r>
    </w:p>
    <w:p w14:paraId="2679ED1E" w14:textId="7CB027C3" w:rsidR="0045318A" w:rsidRPr="004F2922" w:rsidRDefault="0045318A" w:rsidP="0086159B">
      <w:pPr>
        <w:pStyle w:val="ListParagraph"/>
        <w:numPr>
          <w:ilvl w:val="0"/>
          <w:numId w:val="6"/>
        </w:numPr>
        <w:shd w:val="clear" w:color="auto" w:fill="FFFFFF"/>
        <w:spacing w:after="0" w:line="240" w:lineRule="auto"/>
        <w:rPr>
          <w:rFonts w:asciiTheme="minorBidi" w:eastAsia="Times New Roman" w:hAnsiTheme="minorBidi"/>
          <w:color w:val="000000"/>
          <w:sz w:val="20"/>
          <w:szCs w:val="20"/>
          <w:bdr w:val="none" w:sz="0" w:space="0" w:color="auto" w:frame="1"/>
          <w:lang w:eastAsia="en-GB"/>
        </w:rPr>
      </w:pPr>
      <w:r w:rsidRPr="004F2922">
        <w:rPr>
          <w:rFonts w:asciiTheme="minorBidi" w:eastAsia="Times New Roman" w:hAnsiTheme="minorBidi"/>
          <w:color w:val="222222"/>
          <w:sz w:val="20"/>
          <w:szCs w:val="20"/>
          <w:bdr w:val="none" w:sz="0" w:space="0" w:color="auto" w:frame="1"/>
          <w:lang w:eastAsia="en-GB"/>
        </w:rPr>
        <w:t>Llandow –</w:t>
      </w:r>
      <w:r w:rsidR="001B26F5" w:rsidRPr="004F2922">
        <w:rPr>
          <w:rFonts w:asciiTheme="minorBidi" w:eastAsia="Times New Roman" w:hAnsiTheme="minorBidi"/>
          <w:color w:val="222222"/>
          <w:sz w:val="20"/>
          <w:szCs w:val="20"/>
          <w:bdr w:val="none" w:sz="0" w:space="0" w:color="auto" w:frame="1"/>
          <w:lang w:eastAsia="en-GB"/>
        </w:rPr>
        <w:t xml:space="preserve"> </w:t>
      </w:r>
      <w:proofErr w:type="spellStart"/>
      <w:r w:rsidR="001B26F5" w:rsidRPr="004F2922">
        <w:rPr>
          <w:rFonts w:asciiTheme="minorBidi" w:eastAsia="Times New Roman" w:hAnsiTheme="minorBidi"/>
          <w:color w:val="222222"/>
          <w:sz w:val="20"/>
          <w:szCs w:val="20"/>
          <w:bdr w:val="none" w:sz="0" w:space="0" w:color="auto" w:frame="1"/>
          <w:lang w:eastAsia="en-GB"/>
        </w:rPr>
        <w:t>Llysworney</w:t>
      </w:r>
      <w:proofErr w:type="spellEnd"/>
      <w:r w:rsidRPr="004F2922">
        <w:rPr>
          <w:rFonts w:asciiTheme="minorBidi" w:eastAsia="Times New Roman" w:hAnsiTheme="minorBidi"/>
          <w:color w:val="222222"/>
          <w:sz w:val="20"/>
          <w:szCs w:val="20"/>
          <w:bdr w:val="none" w:sz="0" w:space="0" w:color="auto" w:frame="1"/>
          <w:lang w:eastAsia="en-GB"/>
        </w:rPr>
        <w:t xml:space="preserve"> and </w:t>
      </w:r>
      <w:proofErr w:type="spellStart"/>
      <w:r w:rsidRPr="004F2922">
        <w:rPr>
          <w:rFonts w:asciiTheme="minorBidi" w:eastAsia="Times New Roman" w:hAnsiTheme="minorBidi"/>
          <w:color w:val="222222"/>
          <w:sz w:val="20"/>
          <w:szCs w:val="20"/>
          <w:bdr w:val="none" w:sz="0" w:space="0" w:color="auto" w:frame="1"/>
          <w:lang w:eastAsia="en-GB"/>
        </w:rPr>
        <w:t>Sigingstone</w:t>
      </w:r>
      <w:proofErr w:type="spellEnd"/>
      <w:r w:rsidRPr="004F2922">
        <w:rPr>
          <w:rFonts w:asciiTheme="minorBidi" w:eastAsia="Times New Roman" w:hAnsiTheme="minorBidi"/>
          <w:color w:val="222222"/>
          <w:sz w:val="20"/>
          <w:szCs w:val="20"/>
          <w:bdr w:val="none" w:sz="0" w:space="0" w:color="auto" w:frame="1"/>
          <w:lang w:eastAsia="en-GB"/>
        </w:rPr>
        <w:t xml:space="preserve"> (in</w:t>
      </w:r>
      <w:r w:rsidR="001B26F5" w:rsidRPr="004F2922">
        <w:rPr>
          <w:rFonts w:asciiTheme="minorBidi" w:eastAsia="Times New Roman" w:hAnsiTheme="minorBidi"/>
          <w:color w:val="222222"/>
          <w:sz w:val="20"/>
          <w:szCs w:val="20"/>
          <w:bdr w:val="none" w:sz="0" w:space="0" w:color="auto" w:frame="1"/>
          <w:lang w:eastAsia="en-GB"/>
        </w:rPr>
        <w:t>cluding</w:t>
      </w:r>
      <w:r w:rsidRPr="004F2922">
        <w:rPr>
          <w:rFonts w:asciiTheme="minorBidi" w:eastAsia="Times New Roman" w:hAnsiTheme="minorBidi"/>
          <w:color w:val="222222"/>
          <w:sz w:val="20"/>
          <w:szCs w:val="20"/>
          <w:bdr w:val="none" w:sz="0" w:space="0" w:color="auto" w:frame="1"/>
          <w:lang w:eastAsia="en-GB"/>
        </w:rPr>
        <w:t xml:space="preserve"> </w:t>
      </w:r>
      <w:r w:rsidR="001B26F5" w:rsidRPr="004F2922">
        <w:rPr>
          <w:rFonts w:asciiTheme="minorBidi" w:eastAsia="Times New Roman" w:hAnsiTheme="minorBidi"/>
          <w:color w:val="222222"/>
          <w:sz w:val="20"/>
          <w:szCs w:val="20"/>
          <w:bdr w:val="none" w:sz="0" w:space="0" w:color="auto" w:frame="1"/>
          <w:lang w:eastAsia="en-GB"/>
        </w:rPr>
        <w:t xml:space="preserve">the </w:t>
      </w:r>
      <w:r w:rsidRPr="004F2922">
        <w:rPr>
          <w:rFonts w:asciiTheme="minorBidi" w:eastAsia="Times New Roman" w:hAnsiTheme="minorBidi"/>
          <w:color w:val="222222"/>
          <w:sz w:val="20"/>
          <w:szCs w:val="20"/>
          <w:bdr w:val="none" w:sz="0" w:space="0" w:color="auto" w:frame="1"/>
          <w:lang w:eastAsia="en-GB"/>
        </w:rPr>
        <w:t>road leading to village hall that will be used in the May elections.</w:t>
      </w:r>
      <w:r w:rsidR="00FF1D15">
        <w:rPr>
          <w:rFonts w:asciiTheme="minorBidi" w:eastAsia="Times New Roman" w:hAnsiTheme="minorBidi"/>
          <w:color w:val="222222"/>
          <w:sz w:val="20"/>
          <w:szCs w:val="20"/>
          <w:bdr w:val="none" w:sz="0" w:space="0" w:color="auto" w:frame="1"/>
          <w:lang w:eastAsia="en-GB"/>
        </w:rPr>
        <w:t xml:space="preserve"> Issues reported.</w:t>
      </w:r>
    </w:p>
    <w:p w14:paraId="3250E3B2" w14:textId="610F6402" w:rsidR="008D4D66" w:rsidRDefault="001B26F5" w:rsidP="008D4D66">
      <w:pPr>
        <w:pStyle w:val="ListParagraph"/>
        <w:numPr>
          <w:ilvl w:val="0"/>
          <w:numId w:val="6"/>
        </w:numPr>
        <w:shd w:val="clear" w:color="auto" w:fill="FFFFFF"/>
        <w:spacing w:after="0" w:line="240" w:lineRule="auto"/>
        <w:rPr>
          <w:rFonts w:asciiTheme="minorBidi" w:eastAsia="Times New Roman" w:hAnsiTheme="minorBidi"/>
          <w:color w:val="000000"/>
          <w:sz w:val="20"/>
          <w:szCs w:val="20"/>
          <w:bdr w:val="none" w:sz="0" w:space="0" w:color="auto" w:frame="1"/>
          <w:lang w:eastAsia="en-GB"/>
        </w:rPr>
      </w:pPr>
      <w:r w:rsidRPr="004F2922">
        <w:rPr>
          <w:rFonts w:asciiTheme="minorBidi" w:eastAsia="Times New Roman" w:hAnsiTheme="minorBidi"/>
          <w:color w:val="000000"/>
          <w:sz w:val="20"/>
          <w:szCs w:val="20"/>
          <w:bdr w:val="none" w:sz="0" w:space="0" w:color="auto" w:frame="1"/>
          <w:lang w:eastAsia="en-GB"/>
        </w:rPr>
        <w:t xml:space="preserve">Llandow – problems with signage reported in Llandow and </w:t>
      </w:r>
      <w:proofErr w:type="spellStart"/>
      <w:r w:rsidRPr="004F2922">
        <w:rPr>
          <w:rFonts w:asciiTheme="minorBidi" w:eastAsia="Times New Roman" w:hAnsiTheme="minorBidi"/>
          <w:color w:val="000000"/>
          <w:sz w:val="20"/>
          <w:szCs w:val="20"/>
          <w:bdr w:val="none" w:sz="0" w:space="0" w:color="auto" w:frame="1"/>
          <w:lang w:eastAsia="en-GB"/>
        </w:rPr>
        <w:t>Sigingstone</w:t>
      </w:r>
      <w:proofErr w:type="spellEnd"/>
      <w:r w:rsidRPr="004F2922">
        <w:rPr>
          <w:rFonts w:asciiTheme="minorBidi" w:eastAsia="Times New Roman" w:hAnsiTheme="minorBidi"/>
          <w:color w:val="000000"/>
          <w:sz w:val="20"/>
          <w:szCs w:val="20"/>
          <w:bdr w:val="none" w:sz="0" w:space="0" w:color="auto" w:frame="1"/>
          <w:lang w:eastAsia="en-GB"/>
        </w:rPr>
        <w:t xml:space="preserve"> following hedge cutting.</w:t>
      </w:r>
      <w:r w:rsidR="00FF1D15">
        <w:rPr>
          <w:rFonts w:asciiTheme="minorBidi" w:eastAsia="Times New Roman" w:hAnsiTheme="minorBidi"/>
          <w:color w:val="000000"/>
          <w:sz w:val="20"/>
          <w:szCs w:val="20"/>
          <w:bdr w:val="none" w:sz="0" w:space="0" w:color="auto" w:frame="1"/>
          <w:lang w:eastAsia="en-GB"/>
        </w:rPr>
        <w:t xml:space="preserve"> I understand that these have been inspected and will either be repaired or replaced.</w:t>
      </w:r>
    </w:p>
    <w:p w14:paraId="67DC3BB2" w14:textId="77777777" w:rsidR="00FF1D15" w:rsidRDefault="00FF1D15" w:rsidP="008D4D66">
      <w:pPr>
        <w:pStyle w:val="ListParagraph"/>
        <w:numPr>
          <w:ilvl w:val="0"/>
          <w:numId w:val="6"/>
        </w:numPr>
        <w:shd w:val="clear" w:color="auto" w:fill="FFFFFF"/>
        <w:spacing w:after="0" w:line="240" w:lineRule="auto"/>
        <w:rPr>
          <w:rFonts w:asciiTheme="minorBidi" w:eastAsia="Times New Roman" w:hAnsiTheme="minorBidi"/>
          <w:color w:val="000000"/>
          <w:sz w:val="20"/>
          <w:szCs w:val="20"/>
          <w:bdr w:val="none" w:sz="0" w:space="0" w:color="auto" w:frame="1"/>
          <w:lang w:eastAsia="en-GB"/>
        </w:rPr>
      </w:pPr>
      <w:r>
        <w:rPr>
          <w:rFonts w:asciiTheme="minorBidi" w:eastAsia="Times New Roman" w:hAnsiTheme="minorBidi"/>
          <w:color w:val="000000"/>
          <w:sz w:val="20"/>
          <w:szCs w:val="20"/>
          <w:bdr w:val="none" w:sz="0" w:space="0" w:color="auto" w:frame="1"/>
          <w:lang w:eastAsia="en-GB"/>
        </w:rPr>
        <w:t xml:space="preserve">Llangan – problems with signage reported in </w:t>
      </w:r>
      <w:proofErr w:type="spellStart"/>
      <w:r>
        <w:rPr>
          <w:rFonts w:asciiTheme="minorBidi" w:eastAsia="Times New Roman" w:hAnsiTheme="minorBidi"/>
          <w:color w:val="000000"/>
          <w:sz w:val="20"/>
          <w:szCs w:val="20"/>
          <w:bdr w:val="none" w:sz="0" w:space="0" w:color="auto" w:frame="1"/>
          <w:lang w:eastAsia="en-GB"/>
        </w:rPr>
        <w:t>Troeos</w:t>
      </w:r>
      <w:proofErr w:type="spellEnd"/>
      <w:r>
        <w:rPr>
          <w:rFonts w:asciiTheme="minorBidi" w:eastAsia="Times New Roman" w:hAnsiTheme="minorBidi"/>
          <w:color w:val="000000"/>
          <w:sz w:val="20"/>
          <w:szCs w:val="20"/>
          <w:bdr w:val="none" w:sz="0" w:space="0" w:color="auto" w:frame="1"/>
          <w:lang w:eastAsia="en-GB"/>
        </w:rPr>
        <w:t xml:space="preserve"> to highways team</w:t>
      </w:r>
    </w:p>
    <w:p w14:paraId="4ED2ACA2" w14:textId="3BD457F2" w:rsidR="00FF1D15" w:rsidRDefault="00FF1D15" w:rsidP="008D4D66">
      <w:pPr>
        <w:pStyle w:val="ListParagraph"/>
        <w:numPr>
          <w:ilvl w:val="0"/>
          <w:numId w:val="6"/>
        </w:numPr>
        <w:shd w:val="clear" w:color="auto" w:fill="FFFFFF"/>
        <w:spacing w:after="0" w:line="240" w:lineRule="auto"/>
        <w:rPr>
          <w:rFonts w:asciiTheme="minorBidi" w:eastAsia="Times New Roman" w:hAnsiTheme="minorBidi"/>
          <w:color w:val="000000"/>
          <w:sz w:val="20"/>
          <w:szCs w:val="20"/>
          <w:bdr w:val="none" w:sz="0" w:space="0" w:color="auto" w:frame="1"/>
          <w:lang w:eastAsia="en-GB"/>
        </w:rPr>
      </w:pPr>
      <w:r>
        <w:rPr>
          <w:rFonts w:asciiTheme="minorBidi" w:eastAsia="Times New Roman" w:hAnsiTheme="minorBidi"/>
          <w:color w:val="000000"/>
          <w:sz w:val="20"/>
          <w:szCs w:val="20"/>
          <w:bdr w:val="none" w:sz="0" w:space="0" w:color="auto" w:frame="1"/>
          <w:lang w:eastAsia="en-GB"/>
        </w:rPr>
        <w:t>Llangan – Land sale – ongoing</w:t>
      </w:r>
    </w:p>
    <w:p w14:paraId="27A1ADB0" w14:textId="0076D42B" w:rsidR="00FF1D15" w:rsidRDefault="00FF1D15" w:rsidP="008D4D66">
      <w:pPr>
        <w:pStyle w:val="ListParagraph"/>
        <w:numPr>
          <w:ilvl w:val="0"/>
          <w:numId w:val="6"/>
        </w:numPr>
        <w:shd w:val="clear" w:color="auto" w:fill="FFFFFF"/>
        <w:spacing w:after="0" w:line="240" w:lineRule="auto"/>
        <w:rPr>
          <w:rFonts w:asciiTheme="minorBidi" w:eastAsia="Times New Roman" w:hAnsiTheme="minorBidi"/>
          <w:color w:val="000000"/>
          <w:sz w:val="20"/>
          <w:szCs w:val="20"/>
          <w:bdr w:val="none" w:sz="0" w:space="0" w:color="auto" w:frame="1"/>
          <w:lang w:eastAsia="en-GB"/>
        </w:rPr>
      </w:pPr>
      <w:r>
        <w:rPr>
          <w:rFonts w:asciiTheme="minorBidi" w:eastAsia="Times New Roman" w:hAnsiTheme="minorBidi"/>
          <w:color w:val="000000"/>
          <w:sz w:val="20"/>
          <w:szCs w:val="20"/>
          <w:bdr w:val="none" w:sz="0" w:space="0" w:color="auto" w:frame="1"/>
          <w:lang w:eastAsia="en-GB"/>
        </w:rPr>
        <w:t xml:space="preserve">Llangan – Solar farm pre planning consultation </w:t>
      </w:r>
      <w:proofErr w:type="spellStart"/>
      <w:r>
        <w:rPr>
          <w:rFonts w:asciiTheme="minorBidi" w:eastAsia="Times New Roman" w:hAnsiTheme="minorBidi"/>
          <w:color w:val="000000"/>
          <w:sz w:val="20"/>
          <w:szCs w:val="20"/>
          <w:bdr w:val="none" w:sz="0" w:space="0" w:color="auto" w:frame="1"/>
          <w:lang w:eastAsia="en-GB"/>
        </w:rPr>
        <w:t>Troeos</w:t>
      </w:r>
      <w:proofErr w:type="spellEnd"/>
      <w:r>
        <w:rPr>
          <w:rFonts w:asciiTheme="minorBidi" w:eastAsia="Times New Roman" w:hAnsiTheme="minorBidi"/>
          <w:color w:val="000000"/>
          <w:sz w:val="20"/>
          <w:szCs w:val="20"/>
          <w:bdr w:val="none" w:sz="0" w:space="0" w:color="auto" w:frame="1"/>
          <w:lang w:eastAsia="en-GB"/>
        </w:rPr>
        <w:t xml:space="preserve"> – ongoing</w:t>
      </w:r>
    </w:p>
    <w:p w14:paraId="267C79D1" w14:textId="3D9C136A" w:rsidR="00FF1D15" w:rsidRPr="008D4D66" w:rsidRDefault="00FF1D15" w:rsidP="00FF1D15">
      <w:pPr>
        <w:pStyle w:val="ListParagraph"/>
        <w:shd w:val="clear" w:color="auto" w:fill="FFFFFF"/>
        <w:spacing w:after="0" w:line="240" w:lineRule="auto"/>
        <w:rPr>
          <w:rFonts w:asciiTheme="minorBidi" w:eastAsia="Times New Roman" w:hAnsiTheme="minorBidi"/>
          <w:color w:val="000000"/>
          <w:sz w:val="20"/>
          <w:szCs w:val="20"/>
          <w:bdr w:val="none" w:sz="0" w:space="0" w:color="auto" w:frame="1"/>
          <w:lang w:eastAsia="en-GB"/>
        </w:rPr>
      </w:pPr>
      <w:r>
        <w:rPr>
          <w:rFonts w:asciiTheme="minorBidi" w:eastAsia="Times New Roman" w:hAnsiTheme="minorBidi"/>
          <w:color w:val="000000"/>
          <w:sz w:val="20"/>
          <w:szCs w:val="20"/>
          <w:bdr w:val="none" w:sz="0" w:space="0" w:color="auto" w:frame="1"/>
          <w:lang w:eastAsia="en-GB"/>
        </w:rPr>
        <w:t xml:space="preserve"> </w:t>
      </w:r>
    </w:p>
    <w:p w14:paraId="6C3CB240" w14:textId="77777777" w:rsidR="008D4D66" w:rsidRDefault="008D4D66" w:rsidP="00BD3177">
      <w:pPr>
        <w:ind w:right="-46"/>
        <w:rPr>
          <w:rFonts w:asciiTheme="minorBidi" w:hAnsiTheme="minorBidi" w:cstheme="minorBidi"/>
          <w:b/>
          <w:bCs/>
          <w:sz w:val="20"/>
          <w:szCs w:val="20"/>
        </w:rPr>
      </w:pPr>
    </w:p>
    <w:p w14:paraId="0AA5BE94" w14:textId="61E37895" w:rsidR="00EC7F05" w:rsidRPr="004F2922" w:rsidRDefault="00BF6CD4" w:rsidP="00BD3177">
      <w:pPr>
        <w:ind w:right="-46"/>
        <w:rPr>
          <w:rFonts w:asciiTheme="minorBidi" w:hAnsiTheme="minorBidi" w:cstheme="minorBidi"/>
          <w:b/>
          <w:bCs/>
          <w:sz w:val="20"/>
          <w:szCs w:val="20"/>
        </w:rPr>
      </w:pPr>
      <w:r w:rsidRPr="004F2922">
        <w:rPr>
          <w:rFonts w:asciiTheme="minorBidi" w:hAnsiTheme="minorBidi" w:cstheme="minorBidi"/>
          <w:b/>
          <w:bCs/>
          <w:sz w:val="20"/>
          <w:szCs w:val="20"/>
        </w:rPr>
        <w:t>Scheduled Meetings for</w:t>
      </w:r>
      <w:r w:rsidR="003E6B5E" w:rsidRPr="004F2922">
        <w:rPr>
          <w:rFonts w:asciiTheme="minorBidi" w:hAnsiTheme="minorBidi" w:cstheme="minorBidi"/>
          <w:b/>
          <w:bCs/>
          <w:sz w:val="20"/>
          <w:szCs w:val="20"/>
        </w:rPr>
        <w:t xml:space="preserve"> </w:t>
      </w:r>
      <w:r w:rsidR="00FF1D15">
        <w:rPr>
          <w:rFonts w:asciiTheme="minorBidi" w:hAnsiTheme="minorBidi" w:cstheme="minorBidi"/>
          <w:b/>
          <w:bCs/>
          <w:sz w:val="20"/>
          <w:szCs w:val="20"/>
        </w:rPr>
        <w:t>March</w:t>
      </w:r>
      <w:r w:rsidR="00BD3177" w:rsidRPr="004F2922">
        <w:rPr>
          <w:rFonts w:asciiTheme="minorBidi" w:hAnsiTheme="minorBidi" w:cstheme="minorBidi"/>
          <w:b/>
          <w:bCs/>
          <w:sz w:val="20"/>
          <w:szCs w:val="20"/>
        </w:rPr>
        <w:t xml:space="preserve"> </w:t>
      </w:r>
      <w:r w:rsidR="000B00E9" w:rsidRPr="004F2922">
        <w:rPr>
          <w:rFonts w:asciiTheme="minorBidi" w:hAnsiTheme="minorBidi" w:cstheme="minorBidi"/>
          <w:b/>
          <w:bCs/>
          <w:sz w:val="20"/>
          <w:szCs w:val="20"/>
        </w:rPr>
        <w:t>2022</w:t>
      </w:r>
      <w:r w:rsidRPr="004F2922">
        <w:rPr>
          <w:rFonts w:asciiTheme="minorBidi" w:hAnsiTheme="minorBidi" w:cstheme="minorBidi"/>
          <w:b/>
          <w:bCs/>
          <w:sz w:val="20"/>
          <w:szCs w:val="20"/>
        </w:rPr>
        <w:t>- All Meetings commence at 6.00 p.m. and will be held virtually unless otherwise stated.</w:t>
      </w:r>
    </w:p>
    <w:p w14:paraId="7D4BC8F1" w14:textId="77777777" w:rsidR="00B415CB" w:rsidRPr="00B415CB" w:rsidRDefault="00B415CB" w:rsidP="00B415CB">
      <w:pPr>
        <w:ind w:right="-46"/>
        <w:rPr>
          <w:rFonts w:asciiTheme="minorBidi" w:hAnsiTheme="minorBidi" w:cstheme="minorBidi"/>
          <w:sz w:val="20"/>
          <w:szCs w:val="20"/>
        </w:rPr>
      </w:pPr>
    </w:p>
    <w:tbl>
      <w:tblPr>
        <w:tblW w:w="9915"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572"/>
        <w:gridCol w:w="1098"/>
        <w:gridCol w:w="3827"/>
        <w:gridCol w:w="1418"/>
      </w:tblGrid>
      <w:tr w:rsidR="00B415CB" w:rsidRPr="00B415CB" w14:paraId="49E14CFA" w14:textId="77777777" w:rsidTr="00B415CB">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5F68B6FE" w14:textId="77777777" w:rsidR="00B415CB" w:rsidRPr="00B415CB" w:rsidRDefault="00B415CB" w:rsidP="00B415CB">
            <w:pPr>
              <w:ind w:right="-46"/>
              <w:rPr>
                <w:rFonts w:asciiTheme="minorBidi" w:hAnsiTheme="minorBidi" w:cstheme="minorBidi"/>
                <w:sz w:val="20"/>
                <w:szCs w:val="20"/>
              </w:rPr>
            </w:pPr>
            <w:r w:rsidRPr="00B415CB">
              <w:rPr>
                <w:rFonts w:asciiTheme="minorBidi" w:hAnsiTheme="minorBidi" w:cstheme="minorBidi"/>
                <w:sz w:val="20"/>
                <w:szCs w:val="20"/>
              </w:rPr>
              <w:t>Council</w:t>
            </w:r>
          </w:p>
        </w:tc>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4F410869" w14:textId="77777777" w:rsidR="00B415CB" w:rsidRPr="00B415CB" w:rsidRDefault="00C17826" w:rsidP="00B415CB">
            <w:pPr>
              <w:ind w:right="-46"/>
              <w:rPr>
                <w:rFonts w:asciiTheme="minorBidi" w:hAnsiTheme="minorBidi" w:cstheme="minorBidi"/>
                <w:sz w:val="20"/>
                <w:szCs w:val="20"/>
              </w:rPr>
            </w:pPr>
            <w:hyperlink r:id="rId58" w:tooltip="22-03-07" w:history="1">
              <w:r w:rsidR="00B415CB" w:rsidRPr="00B415CB">
                <w:rPr>
                  <w:rStyle w:val="Hyperlink"/>
                  <w:rFonts w:asciiTheme="minorBidi" w:hAnsiTheme="minorBidi" w:cstheme="minorBidi"/>
                  <w:sz w:val="20"/>
                  <w:szCs w:val="20"/>
                </w:rPr>
                <w:t>7 Mar</w:t>
              </w:r>
            </w:hyperlink>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0CEC91B1" w14:textId="77777777" w:rsidR="00B415CB" w:rsidRPr="00B415CB" w:rsidRDefault="00B415CB" w:rsidP="00B415CB">
            <w:pPr>
              <w:ind w:right="-46"/>
              <w:rPr>
                <w:rFonts w:asciiTheme="minorBidi" w:hAnsiTheme="minorBidi" w:cstheme="minorBidi"/>
                <w:sz w:val="20"/>
                <w:szCs w:val="20"/>
              </w:rPr>
            </w:pPr>
            <w:r w:rsidRPr="00B415CB">
              <w:rPr>
                <w:rFonts w:asciiTheme="minorBidi" w:hAnsiTheme="minorBidi" w:cstheme="minorBidi"/>
                <w:sz w:val="20"/>
                <w:szCs w:val="20"/>
              </w:rPr>
              <w:t>Early Retirement/Redundancy</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A9DFC34" w14:textId="77777777" w:rsidR="00B415CB" w:rsidRPr="00B415CB" w:rsidRDefault="00B415CB" w:rsidP="00B415CB">
            <w:pPr>
              <w:ind w:left="423" w:right="-46" w:hanging="423"/>
              <w:rPr>
                <w:rFonts w:asciiTheme="minorBidi" w:hAnsiTheme="minorBidi" w:cstheme="minorBidi"/>
                <w:sz w:val="20"/>
                <w:szCs w:val="20"/>
              </w:rPr>
            </w:pPr>
            <w:r w:rsidRPr="00B415CB">
              <w:rPr>
                <w:rFonts w:asciiTheme="minorBidi" w:hAnsiTheme="minorBidi" w:cstheme="minorBidi"/>
                <w:sz w:val="20"/>
                <w:szCs w:val="20"/>
              </w:rPr>
              <w:t> </w:t>
            </w:r>
          </w:p>
        </w:tc>
      </w:tr>
      <w:tr w:rsidR="00B415CB" w:rsidRPr="00B415CB" w14:paraId="72D960D2" w14:textId="77777777" w:rsidTr="00B415CB">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352F6D9" w14:textId="77777777" w:rsidR="00B415CB" w:rsidRPr="00B415CB" w:rsidRDefault="00B415CB" w:rsidP="00B415CB">
            <w:pPr>
              <w:ind w:right="-46"/>
              <w:rPr>
                <w:rFonts w:asciiTheme="minorBidi" w:hAnsiTheme="minorBidi" w:cstheme="minorBidi"/>
                <w:sz w:val="20"/>
                <w:szCs w:val="20"/>
              </w:rPr>
            </w:pPr>
            <w:r w:rsidRPr="00B415CB">
              <w:rPr>
                <w:rFonts w:asciiTheme="minorBidi" w:hAnsiTheme="minorBidi" w:cstheme="minorBidi"/>
                <w:sz w:val="20"/>
                <w:szCs w:val="20"/>
              </w:rPr>
              <w:t>Annual Meeting</w:t>
            </w:r>
          </w:p>
        </w:tc>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00D4CF7B" w14:textId="77777777" w:rsidR="00B415CB" w:rsidRPr="00B415CB" w:rsidRDefault="00B415CB" w:rsidP="00B415CB">
            <w:pPr>
              <w:ind w:right="-46"/>
              <w:rPr>
                <w:rFonts w:asciiTheme="minorBidi" w:hAnsiTheme="minorBidi" w:cstheme="minorBidi"/>
                <w:sz w:val="20"/>
                <w:szCs w:val="20"/>
              </w:rPr>
            </w:pPr>
            <w:r w:rsidRPr="00B415CB">
              <w:rPr>
                <w:rFonts w:asciiTheme="minorBidi" w:hAnsiTheme="minorBidi" w:cstheme="minorBidi"/>
                <w:sz w:val="20"/>
                <w:szCs w:val="20"/>
              </w:rPr>
              <w:t> </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7F2863B1" w14:textId="77777777" w:rsidR="00B415CB" w:rsidRPr="00B415CB" w:rsidRDefault="00B415CB" w:rsidP="00B415CB">
            <w:pPr>
              <w:ind w:right="-46"/>
              <w:rPr>
                <w:rFonts w:asciiTheme="minorBidi" w:hAnsiTheme="minorBidi" w:cstheme="minorBidi"/>
                <w:sz w:val="20"/>
                <w:szCs w:val="20"/>
              </w:rPr>
            </w:pPr>
            <w:r w:rsidRPr="00B415CB">
              <w:rPr>
                <w:rFonts w:asciiTheme="minorBidi" w:hAnsiTheme="minorBidi" w:cstheme="minorBidi"/>
                <w:sz w:val="20"/>
                <w:szCs w:val="20"/>
              </w:rPr>
              <w:t>Licensing - Public Protection</w:t>
            </w:r>
          </w:p>
          <w:p w14:paraId="4B857E7A" w14:textId="77777777" w:rsidR="00B415CB" w:rsidRPr="00B415CB" w:rsidRDefault="00B415CB" w:rsidP="00B415CB">
            <w:pPr>
              <w:ind w:right="-46"/>
              <w:rPr>
                <w:rFonts w:asciiTheme="minorBidi" w:hAnsiTheme="minorBidi" w:cstheme="minorBidi"/>
                <w:sz w:val="20"/>
                <w:szCs w:val="20"/>
              </w:rPr>
            </w:pPr>
            <w:r w:rsidRPr="00B415CB">
              <w:rPr>
                <w:rFonts w:asciiTheme="minorBidi" w:hAnsiTheme="minorBidi" w:cstheme="minorBidi"/>
                <w:sz w:val="20"/>
                <w:szCs w:val="20"/>
              </w:rPr>
              <w:t>(10.00 a.m.)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5B51F964" w14:textId="77777777" w:rsidR="00B415CB" w:rsidRPr="00B415CB" w:rsidRDefault="00B415CB" w:rsidP="00B415CB">
            <w:pPr>
              <w:ind w:left="423" w:right="-46" w:hanging="423"/>
              <w:rPr>
                <w:rFonts w:asciiTheme="minorBidi" w:hAnsiTheme="minorBidi" w:cstheme="minorBidi"/>
                <w:sz w:val="20"/>
                <w:szCs w:val="20"/>
              </w:rPr>
            </w:pPr>
            <w:r w:rsidRPr="00B415CB">
              <w:rPr>
                <w:rFonts w:asciiTheme="minorBidi" w:hAnsiTheme="minorBidi" w:cstheme="minorBidi"/>
                <w:sz w:val="20"/>
                <w:szCs w:val="20"/>
              </w:rPr>
              <w:t>8 Mar</w:t>
            </w:r>
          </w:p>
        </w:tc>
      </w:tr>
      <w:tr w:rsidR="00B415CB" w:rsidRPr="00B415CB" w14:paraId="518E169E" w14:textId="77777777" w:rsidTr="00B415CB">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18643CEC" w14:textId="77777777" w:rsidR="00B415CB" w:rsidRPr="00B415CB" w:rsidRDefault="00B415CB" w:rsidP="00B415CB">
            <w:pPr>
              <w:ind w:right="-46"/>
              <w:rPr>
                <w:rFonts w:asciiTheme="minorBidi" w:hAnsiTheme="minorBidi" w:cstheme="minorBidi"/>
                <w:sz w:val="20"/>
                <w:szCs w:val="20"/>
              </w:rPr>
            </w:pPr>
            <w:r w:rsidRPr="00B415CB">
              <w:rPr>
                <w:rFonts w:asciiTheme="minorBidi" w:hAnsiTheme="minorBidi" w:cstheme="minorBidi"/>
                <w:sz w:val="20"/>
                <w:szCs w:val="20"/>
              </w:rPr>
              <w:t>Cabinet (2.00 p.m.)</w:t>
            </w:r>
          </w:p>
        </w:tc>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5881DB1C" w14:textId="77777777" w:rsidR="00B415CB" w:rsidRPr="00B415CB" w:rsidRDefault="00B415CB" w:rsidP="00B415CB">
            <w:pPr>
              <w:ind w:right="-46"/>
              <w:rPr>
                <w:rFonts w:asciiTheme="minorBidi" w:hAnsiTheme="minorBidi" w:cstheme="minorBidi"/>
                <w:sz w:val="20"/>
                <w:szCs w:val="20"/>
              </w:rPr>
            </w:pPr>
            <w:r w:rsidRPr="00B415CB">
              <w:rPr>
                <w:rFonts w:asciiTheme="minorBidi" w:hAnsiTheme="minorBidi" w:cstheme="minorBidi"/>
                <w:sz w:val="20"/>
                <w:szCs w:val="20"/>
              </w:rPr>
              <w:t>14 Mar;</w:t>
            </w:r>
          </w:p>
          <w:p w14:paraId="08BFB5EA" w14:textId="77777777" w:rsidR="00B415CB" w:rsidRPr="00B415CB" w:rsidRDefault="00B415CB" w:rsidP="00B415CB">
            <w:pPr>
              <w:ind w:right="-46"/>
              <w:rPr>
                <w:rFonts w:asciiTheme="minorBidi" w:hAnsiTheme="minorBidi" w:cstheme="minorBidi"/>
                <w:sz w:val="20"/>
                <w:szCs w:val="20"/>
              </w:rPr>
            </w:pPr>
            <w:r w:rsidRPr="00B415CB">
              <w:rPr>
                <w:rFonts w:asciiTheme="minorBidi" w:hAnsiTheme="minorBidi" w:cstheme="minorBidi"/>
                <w:sz w:val="20"/>
                <w:szCs w:val="20"/>
              </w:rPr>
              <w:t>28 Mar</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3DB28556" w14:textId="77777777" w:rsidR="00B415CB" w:rsidRPr="00B415CB" w:rsidRDefault="00B415CB" w:rsidP="00B415CB">
            <w:pPr>
              <w:ind w:right="-46"/>
              <w:rPr>
                <w:rFonts w:asciiTheme="minorBidi" w:hAnsiTheme="minorBidi" w:cstheme="minorBidi"/>
                <w:sz w:val="20"/>
                <w:szCs w:val="20"/>
              </w:rPr>
            </w:pPr>
            <w:r w:rsidRPr="00B415CB">
              <w:rPr>
                <w:rFonts w:asciiTheme="minorBidi" w:hAnsiTheme="minorBidi" w:cstheme="minorBidi"/>
                <w:sz w:val="20"/>
                <w:szCs w:val="20"/>
              </w:rPr>
              <w:t>Licensing - Statutory</w:t>
            </w:r>
          </w:p>
          <w:p w14:paraId="04B1F7FB" w14:textId="77777777" w:rsidR="00B415CB" w:rsidRPr="00B415CB" w:rsidRDefault="00B415CB" w:rsidP="00B415CB">
            <w:pPr>
              <w:ind w:right="-46"/>
              <w:rPr>
                <w:rFonts w:asciiTheme="minorBidi" w:hAnsiTheme="minorBidi" w:cstheme="minorBidi"/>
                <w:sz w:val="20"/>
                <w:szCs w:val="20"/>
              </w:rPr>
            </w:pPr>
            <w:r w:rsidRPr="00B415CB">
              <w:rPr>
                <w:rFonts w:asciiTheme="minorBidi" w:hAnsiTheme="minorBidi" w:cstheme="minorBidi"/>
                <w:sz w:val="20"/>
                <w:szCs w:val="20"/>
              </w:rPr>
              <w:lastRenderedPageBreak/>
              <w:t>(immediately following Public Protection Licensing)</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3A831374" w14:textId="77777777" w:rsidR="00B415CB" w:rsidRPr="00B415CB" w:rsidRDefault="00B415CB" w:rsidP="00B415CB">
            <w:pPr>
              <w:ind w:left="423" w:right="-46" w:hanging="423"/>
              <w:rPr>
                <w:rFonts w:asciiTheme="minorBidi" w:hAnsiTheme="minorBidi" w:cstheme="minorBidi"/>
                <w:sz w:val="20"/>
                <w:szCs w:val="20"/>
              </w:rPr>
            </w:pPr>
            <w:r w:rsidRPr="00B415CB">
              <w:rPr>
                <w:rFonts w:asciiTheme="minorBidi" w:hAnsiTheme="minorBidi" w:cstheme="minorBidi"/>
                <w:sz w:val="20"/>
                <w:szCs w:val="20"/>
              </w:rPr>
              <w:lastRenderedPageBreak/>
              <w:t> </w:t>
            </w:r>
          </w:p>
        </w:tc>
      </w:tr>
      <w:tr w:rsidR="00B415CB" w:rsidRPr="00B415CB" w14:paraId="7B2D4903" w14:textId="77777777" w:rsidTr="00B415CB">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53067E32" w14:textId="77777777" w:rsidR="00B415CB" w:rsidRPr="00B415CB" w:rsidRDefault="00B415CB" w:rsidP="00B415CB">
            <w:pPr>
              <w:ind w:right="-46"/>
              <w:rPr>
                <w:rFonts w:asciiTheme="minorBidi" w:hAnsiTheme="minorBidi" w:cstheme="minorBidi"/>
                <w:sz w:val="20"/>
                <w:szCs w:val="20"/>
              </w:rPr>
            </w:pPr>
            <w:r w:rsidRPr="00B415CB">
              <w:rPr>
                <w:rFonts w:asciiTheme="minorBidi" w:hAnsiTheme="minorBidi" w:cstheme="minorBidi"/>
                <w:sz w:val="20"/>
                <w:szCs w:val="20"/>
              </w:rPr>
              <w:t>Scrutiny (Corporate Performance and Resources)</w:t>
            </w:r>
          </w:p>
        </w:tc>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3B2412FD" w14:textId="77777777" w:rsidR="00B415CB" w:rsidRPr="00B415CB" w:rsidRDefault="00B415CB" w:rsidP="00B415CB">
            <w:pPr>
              <w:ind w:right="-46"/>
              <w:rPr>
                <w:rFonts w:asciiTheme="minorBidi" w:hAnsiTheme="minorBidi" w:cstheme="minorBidi"/>
                <w:sz w:val="20"/>
                <w:szCs w:val="20"/>
              </w:rPr>
            </w:pPr>
            <w:r w:rsidRPr="00B415CB">
              <w:rPr>
                <w:rFonts w:asciiTheme="minorBidi" w:hAnsiTheme="minorBidi" w:cstheme="minorBidi"/>
                <w:sz w:val="20"/>
                <w:szCs w:val="20"/>
              </w:rPr>
              <w:t>16 Mar;</w:t>
            </w:r>
          </w:p>
          <w:p w14:paraId="71F9510B" w14:textId="77777777" w:rsidR="00B415CB" w:rsidRPr="00B415CB" w:rsidRDefault="00B415CB" w:rsidP="00B415CB">
            <w:pPr>
              <w:ind w:right="-46"/>
              <w:rPr>
                <w:rFonts w:asciiTheme="minorBidi" w:hAnsiTheme="minorBidi" w:cstheme="minorBidi"/>
                <w:sz w:val="20"/>
                <w:szCs w:val="20"/>
              </w:rPr>
            </w:pPr>
            <w:r w:rsidRPr="00B415CB">
              <w:rPr>
                <w:rFonts w:asciiTheme="minorBidi" w:hAnsiTheme="minorBidi" w:cstheme="minorBidi"/>
                <w:sz w:val="20"/>
                <w:szCs w:val="20"/>
              </w:rPr>
              <w:t>17 Mar</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04A70ABC" w14:textId="77777777" w:rsidR="00B415CB" w:rsidRPr="00B415CB" w:rsidRDefault="00B415CB" w:rsidP="00B415CB">
            <w:pPr>
              <w:ind w:right="-46"/>
              <w:rPr>
                <w:rFonts w:asciiTheme="minorBidi" w:hAnsiTheme="minorBidi" w:cstheme="minorBidi"/>
                <w:sz w:val="20"/>
                <w:szCs w:val="20"/>
              </w:rPr>
            </w:pPr>
            <w:r w:rsidRPr="00B415CB">
              <w:rPr>
                <w:rFonts w:asciiTheme="minorBidi" w:hAnsiTheme="minorBidi" w:cstheme="minorBidi"/>
                <w:sz w:val="20"/>
                <w:szCs w:val="20"/>
              </w:rPr>
              <w:t>Licensing Sub (10.00 a.m.)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17538BF7" w14:textId="77777777" w:rsidR="00B415CB" w:rsidRPr="00B415CB" w:rsidRDefault="00B415CB" w:rsidP="00B415CB">
            <w:pPr>
              <w:ind w:left="423" w:right="-46" w:hanging="423"/>
              <w:rPr>
                <w:rFonts w:asciiTheme="minorBidi" w:hAnsiTheme="minorBidi" w:cstheme="minorBidi"/>
                <w:sz w:val="20"/>
                <w:szCs w:val="20"/>
              </w:rPr>
            </w:pPr>
            <w:r w:rsidRPr="00B415CB">
              <w:rPr>
                <w:rFonts w:asciiTheme="minorBidi" w:hAnsiTheme="minorBidi" w:cstheme="minorBidi"/>
                <w:sz w:val="20"/>
                <w:szCs w:val="20"/>
              </w:rPr>
              <w:t> </w:t>
            </w:r>
          </w:p>
        </w:tc>
      </w:tr>
      <w:tr w:rsidR="00B415CB" w:rsidRPr="00B415CB" w14:paraId="3019F35F" w14:textId="77777777" w:rsidTr="00B415CB">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1356E078" w14:textId="77777777" w:rsidR="00B415CB" w:rsidRPr="00B415CB" w:rsidRDefault="00B415CB" w:rsidP="00B415CB">
            <w:pPr>
              <w:ind w:right="-46"/>
              <w:rPr>
                <w:rFonts w:asciiTheme="minorBidi" w:hAnsiTheme="minorBidi" w:cstheme="minorBidi"/>
                <w:sz w:val="20"/>
                <w:szCs w:val="20"/>
              </w:rPr>
            </w:pPr>
            <w:r w:rsidRPr="00B415CB">
              <w:rPr>
                <w:rFonts w:asciiTheme="minorBidi" w:hAnsiTheme="minorBidi" w:cstheme="minorBidi"/>
                <w:sz w:val="20"/>
                <w:szCs w:val="20"/>
              </w:rPr>
              <w:t>Scrutiny (Environment and Regeneration) </w:t>
            </w:r>
          </w:p>
        </w:tc>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06EE101F" w14:textId="77777777" w:rsidR="00B415CB" w:rsidRPr="00B415CB" w:rsidRDefault="00B415CB" w:rsidP="00B415CB">
            <w:pPr>
              <w:ind w:right="-46"/>
              <w:rPr>
                <w:rFonts w:asciiTheme="minorBidi" w:hAnsiTheme="minorBidi" w:cstheme="minorBidi"/>
                <w:sz w:val="20"/>
                <w:szCs w:val="20"/>
              </w:rPr>
            </w:pPr>
            <w:r w:rsidRPr="00B415CB">
              <w:rPr>
                <w:rFonts w:asciiTheme="minorBidi" w:hAnsiTheme="minorBidi" w:cstheme="minorBidi"/>
                <w:sz w:val="20"/>
                <w:szCs w:val="20"/>
              </w:rPr>
              <w:t>15 Mar</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75ED3566" w14:textId="77777777" w:rsidR="00B415CB" w:rsidRPr="00B415CB" w:rsidRDefault="00B415CB" w:rsidP="00B415CB">
            <w:pPr>
              <w:ind w:right="1897"/>
              <w:rPr>
                <w:rFonts w:asciiTheme="minorBidi" w:hAnsiTheme="minorBidi" w:cstheme="minorBidi"/>
                <w:sz w:val="20"/>
                <w:szCs w:val="20"/>
              </w:rPr>
            </w:pPr>
            <w:r w:rsidRPr="00B415CB">
              <w:rPr>
                <w:rFonts w:asciiTheme="minorBidi" w:hAnsiTheme="minorBidi" w:cstheme="minorBidi"/>
                <w:sz w:val="20"/>
                <w:szCs w:val="20"/>
              </w:rPr>
              <w:t>Planning (4.00 p.m.)</w:t>
            </w:r>
          </w:p>
          <w:p w14:paraId="2826767A" w14:textId="77777777" w:rsidR="00B415CB" w:rsidRPr="00B415CB" w:rsidRDefault="00B415CB" w:rsidP="00B415CB">
            <w:pPr>
              <w:ind w:right="-46"/>
              <w:rPr>
                <w:rFonts w:asciiTheme="minorBidi" w:hAnsiTheme="minorBidi" w:cstheme="minorBidi"/>
                <w:sz w:val="20"/>
                <w:szCs w:val="20"/>
              </w:rPr>
            </w:pPr>
            <w:r w:rsidRPr="00B415CB">
              <w:rPr>
                <w:rFonts w:asciiTheme="minorBidi" w:hAnsiTheme="minorBidi" w:cstheme="minorBidi"/>
                <w:sz w:val="20"/>
                <w:szCs w:val="20"/>
              </w:rPr>
              <w:t>[</w:t>
            </w:r>
            <w:hyperlink r:id="rId59" w:history="1">
              <w:r w:rsidRPr="00B415CB">
                <w:rPr>
                  <w:rStyle w:val="Hyperlink"/>
                  <w:rFonts w:asciiTheme="minorBidi" w:hAnsiTheme="minorBidi" w:cstheme="minorBidi"/>
                  <w:sz w:val="20"/>
                  <w:szCs w:val="20"/>
                </w:rPr>
                <w:t>View Live Stream - 2 March</w:t>
              </w:r>
            </w:hyperlink>
            <w:r w:rsidRPr="00B415CB">
              <w:rPr>
                <w:rFonts w:asciiTheme="minorBidi" w:hAnsiTheme="minorBidi" w:cstheme="minorBidi"/>
                <w:sz w:val="20"/>
                <w:szCs w:val="20"/>
              </w:rPr>
              <w:t>]</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69BF9DD" w14:textId="77777777" w:rsidR="00B415CB" w:rsidRPr="00B415CB" w:rsidRDefault="00B415CB" w:rsidP="00B415CB">
            <w:pPr>
              <w:ind w:left="423" w:right="-46" w:hanging="423"/>
              <w:rPr>
                <w:rFonts w:asciiTheme="minorBidi" w:hAnsiTheme="minorBidi" w:cstheme="minorBidi"/>
                <w:sz w:val="20"/>
                <w:szCs w:val="20"/>
              </w:rPr>
            </w:pPr>
            <w:r w:rsidRPr="00B415CB">
              <w:rPr>
                <w:rFonts w:asciiTheme="minorBidi" w:hAnsiTheme="minorBidi" w:cstheme="minorBidi"/>
                <w:sz w:val="20"/>
                <w:szCs w:val="20"/>
              </w:rPr>
              <w:t>23 Mar</w:t>
            </w:r>
          </w:p>
          <w:p w14:paraId="08CD816F" w14:textId="77777777" w:rsidR="00B415CB" w:rsidRPr="00B415CB" w:rsidRDefault="00C17826" w:rsidP="00B415CB">
            <w:pPr>
              <w:ind w:left="423" w:right="-46" w:hanging="423"/>
              <w:rPr>
                <w:rFonts w:asciiTheme="minorBidi" w:hAnsiTheme="minorBidi" w:cstheme="minorBidi"/>
                <w:sz w:val="20"/>
                <w:szCs w:val="20"/>
              </w:rPr>
            </w:pPr>
            <w:hyperlink r:id="rId60" w:tooltip="22-03-02" w:history="1">
              <w:r w:rsidR="00B415CB" w:rsidRPr="00B415CB">
                <w:rPr>
                  <w:rStyle w:val="Hyperlink"/>
                  <w:rFonts w:asciiTheme="minorBidi" w:hAnsiTheme="minorBidi" w:cstheme="minorBidi"/>
                  <w:sz w:val="20"/>
                  <w:szCs w:val="20"/>
                </w:rPr>
                <w:t>2 Mar</w:t>
              </w:r>
            </w:hyperlink>
          </w:p>
          <w:p w14:paraId="4EEB3340" w14:textId="77777777" w:rsidR="00B415CB" w:rsidRPr="00B415CB" w:rsidRDefault="00B415CB" w:rsidP="00B415CB">
            <w:pPr>
              <w:ind w:left="423" w:right="-46" w:hanging="423"/>
              <w:rPr>
                <w:rFonts w:asciiTheme="minorBidi" w:hAnsiTheme="minorBidi" w:cstheme="minorBidi"/>
                <w:sz w:val="20"/>
                <w:szCs w:val="20"/>
              </w:rPr>
            </w:pPr>
            <w:r w:rsidRPr="00B415CB">
              <w:rPr>
                <w:rFonts w:asciiTheme="minorBidi" w:hAnsiTheme="minorBidi" w:cstheme="minorBidi"/>
                <w:sz w:val="20"/>
                <w:szCs w:val="20"/>
              </w:rPr>
              <w:t>30 Mar</w:t>
            </w:r>
          </w:p>
        </w:tc>
      </w:tr>
      <w:tr w:rsidR="00B415CB" w:rsidRPr="00B415CB" w14:paraId="6C5F493D" w14:textId="77777777" w:rsidTr="00B415CB">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E9A442C" w14:textId="77777777" w:rsidR="00B415CB" w:rsidRPr="00B415CB" w:rsidRDefault="00B415CB" w:rsidP="00B415CB">
            <w:pPr>
              <w:ind w:right="-46"/>
              <w:rPr>
                <w:rFonts w:asciiTheme="minorBidi" w:hAnsiTheme="minorBidi" w:cstheme="minorBidi"/>
                <w:sz w:val="20"/>
                <w:szCs w:val="20"/>
              </w:rPr>
            </w:pPr>
            <w:r w:rsidRPr="00B415CB">
              <w:rPr>
                <w:rFonts w:asciiTheme="minorBidi" w:hAnsiTheme="minorBidi" w:cstheme="minorBidi"/>
                <w:sz w:val="20"/>
                <w:szCs w:val="20"/>
              </w:rPr>
              <w:t>Scrutiny (Healthy Living and Social Care) (5.00 p.m.)</w:t>
            </w:r>
          </w:p>
          <w:p w14:paraId="2F3642D2" w14:textId="77777777" w:rsidR="00B415CB" w:rsidRPr="00B415CB" w:rsidRDefault="00B415CB" w:rsidP="00B415CB">
            <w:pPr>
              <w:ind w:right="-46"/>
              <w:rPr>
                <w:rFonts w:asciiTheme="minorBidi" w:hAnsiTheme="minorBidi" w:cstheme="minorBidi"/>
                <w:sz w:val="20"/>
                <w:szCs w:val="20"/>
              </w:rPr>
            </w:pPr>
            <w:r w:rsidRPr="00B415CB">
              <w:rPr>
                <w:rFonts w:asciiTheme="minorBidi" w:hAnsiTheme="minorBidi" w:cstheme="minorBidi"/>
                <w:sz w:val="20"/>
                <w:szCs w:val="20"/>
              </w:rPr>
              <w:t>[</w:t>
            </w:r>
            <w:hyperlink r:id="rId61" w:history="1">
              <w:r w:rsidRPr="00B415CB">
                <w:rPr>
                  <w:rStyle w:val="Hyperlink"/>
                  <w:rFonts w:asciiTheme="minorBidi" w:hAnsiTheme="minorBidi" w:cstheme="minorBidi"/>
                  <w:sz w:val="20"/>
                  <w:szCs w:val="20"/>
                </w:rPr>
                <w:t>View Live Stream - 8 March</w:t>
              </w:r>
            </w:hyperlink>
            <w:r w:rsidRPr="00B415CB">
              <w:rPr>
                <w:rFonts w:asciiTheme="minorBidi" w:hAnsiTheme="minorBidi" w:cstheme="minorBidi"/>
                <w:sz w:val="20"/>
                <w:szCs w:val="20"/>
              </w:rPr>
              <w:t>]</w:t>
            </w:r>
          </w:p>
        </w:tc>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4FAE4F6D" w14:textId="77777777" w:rsidR="00B415CB" w:rsidRPr="00B415CB" w:rsidRDefault="00C17826" w:rsidP="00B415CB">
            <w:pPr>
              <w:ind w:right="-46"/>
              <w:rPr>
                <w:rFonts w:asciiTheme="minorBidi" w:hAnsiTheme="minorBidi" w:cstheme="minorBidi"/>
                <w:sz w:val="20"/>
                <w:szCs w:val="20"/>
              </w:rPr>
            </w:pPr>
            <w:hyperlink r:id="rId62" w:tooltip="22-03-08" w:history="1">
              <w:r w:rsidR="00B415CB" w:rsidRPr="00B415CB">
                <w:rPr>
                  <w:rStyle w:val="Hyperlink"/>
                  <w:rFonts w:asciiTheme="minorBidi" w:hAnsiTheme="minorBidi" w:cstheme="minorBidi"/>
                  <w:sz w:val="20"/>
                  <w:szCs w:val="20"/>
                </w:rPr>
                <w:t>8 Mar</w:t>
              </w:r>
            </w:hyperlink>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D29D9F8" w14:textId="77777777" w:rsidR="00B415CB" w:rsidRPr="00B415CB" w:rsidRDefault="00B415CB" w:rsidP="00B415CB">
            <w:pPr>
              <w:ind w:right="-46"/>
              <w:rPr>
                <w:rFonts w:asciiTheme="minorBidi" w:hAnsiTheme="minorBidi" w:cstheme="minorBidi"/>
                <w:sz w:val="20"/>
                <w:szCs w:val="20"/>
              </w:rPr>
            </w:pPr>
            <w:r w:rsidRPr="00B415CB">
              <w:rPr>
                <w:rFonts w:asciiTheme="minorBidi" w:hAnsiTheme="minorBidi" w:cstheme="minorBidi"/>
                <w:sz w:val="20"/>
                <w:szCs w:val="20"/>
              </w:rPr>
              <w:t>Public Rights of Way (10.00 a.m.)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799BE2F8" w14:textId="77777777" w:rsidR="00B415CB" w:rsidRPr="00B415CB" w:rsidRDefault="00B415CB" w:rsidP="00B415CB">
            <w:pPr>
              <w:ind w:left="423" w:right="-46" w:hanging="423"/>
              <w:rPr>
                <w:rFonts w:asciiTheme="minorBidi" w:hAnsiTheme="minorBidi" w:cstheme="minorBidi"/>
                <w:sz w:val="20"/>
                <w:szCs w:val="20"/>
              </w:rPr>
            </w:pPr>
            <w:r w:rsidRPr="00B415CB">
              <w:rPr>
                <w:rFonts w:asciiTheme="minorBidi" w:hAnsiTheme="minorBidi" w:cstheme="minorBidi"/>
                <w:sz w:val="20"/>
                <w:szCs w:val="20"/>
              </w:rPr>
              <w:t> </w:t>
            </w:r>
          </w:p>
        </w:tc>
      </w:tr>
      <w:tr w:rsidR="00B415CB" w:rsidRPr="00B415CB" w14:paraId="13A866C4" w14:textId="77777777" w:rsidTr="00B415CB">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1E89A0D3" w14:textId="77777777" w:rsidR="00B415CB" w:rsidRPr="00B415CB" w:rsidRDefault="00B415CB" w:rsidP="00B415CB">
            <w:pPr>
              <w:ind w:right="-46"/>
              <w:rPr>
                <w:rFonts w:asciiTheme="minorBidi" w:hAnsiTheme="minorBidi" w:cstheme="minorBidi"/>
                <w:sz w:val="20"/>
                <w:szCs w:val="20"/>
              </w:rPr>
            </w:pPr>
            <w:r w:rsidRPr="00B415CB">
              <w:rPr>
                <w:rFonts w:asciiTheme="minorBidi" w:hAnsiTheme="minorBidi" w:cstheme="minorBidi"/>
                <w:sz w:val="20"/>
                <w:szCs w:val="20"/>
              </w:rPr>
              <w:t>Scrutiny (Homes and Safe Communities)</w:t>
            </w:r>
          </w:p>
        </w:tc>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20EB7547" w14:textId="77777777" w:rsidR="00B415CB" w:rsidRPr="00B415CB" w:rsidRDefault="00B415CB" w:rsidP="00B415CB">
            <w:pPr>
              <w:ind w:right="-46"/>
              <w:rPr>
                <w:rFonts w:asciiTheme="minorBidi" w:hAnsiTheme="minorBidi" w:cstheme="minorBidi"/>
                <w:sz w:val="20"/>
                <w:szCs w:val="20"/>
              </w:rPr>
            </w:pPr>
            <w:r w:rsidRPr="00B415CB">
              <w:rPr>
                <w:rFonts w:asciiTheme="minorBidi" w:hAnsiTheme="minorBidi" w:cstheme="minorBidi"/>
                <w:sz w:val="20"/>
                <w:szCs w:val="20"/>
              </w:rPr>
              <w:t>9 Mar</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03FEE83C" w14:textId="77777777" w:rsidR="00B415CB" w:rsidRPr="00B415CB" w:rsidRDefault="00B415CB" w:rsidP="00B415CB">
            <w:pPr>
              <w:ind w:right="-46"/>
              <w:rPr>
                <w:rFonts w:asciiTheme="minorBidi" w:hAnsiTheme="minorBidi" w:cstheme="minorBidi"/>
                <w:sz w:val="20"/>
                <w:szCs w:val="20"/>
              </w:rPr>
            </w:pPr>
            <w:r w:rsidRPr="00B415CB">
              <w:rPr>
                <w:rFonts w:asciiTheme="minorBidi" w:hAnsiTheme="minorBidi" w:cstheme="minorBidi"/>
                <w:sz w:val="20"/>
                <w:szCs w:val="20"/>
              </w:rPr>
              <w:t>Senior Management Appointment (10.00 a.m.)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51FE531" w14:textId="77777777" w:rsidR="00B415CB" w:rsidRPr="00B415CB" w:rsidRDefault="00B415CB" w:rsidP="00B415CB">
            <w:pPr>
              <w:ind w:left="423" w:right="-46" w:hanging="423"/>
              <w:rPr>
                <w:rFonts w:asciiTheme="minorBidi" w:hAnsiTheme="minorBidi" w:cstheme="minorBidi"/>
                <w:sz w:val="20"/>
                <w:szCs w:val="20"/>
              </w:rPr>
            </w:pPr>
            <w:r w:rsidRPr="00B415CB">
              <w:rPr>
                <w:rFonts w:asciiTheme="minorBidi" w:hAnsiTheme="minorBidi" w:cstheme="minorBidi"/>
                <w:sz w:val="20"/>
                <w:szCs w:val="20"/>
              </w:rPr>
              <w:t> </w:t>
            </w:r>
          </w:p>
        </w:tc>
      </w:tr>
      <w:tr w:rsidR="00B415CB" w:rsidRPr="00B415CB" w14:paraId="001BDB91" w14:textId="77777777" w:rsidTr="00B415CB">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3E7B1823" w14:textId="77777777" w:rsidR="00B415CB" w:rsidRPr="00B415CB" w:rsidRDefault="00B415CB" w:rsidP="00B415CB">
            <w:pPr>
              <w:ind w:right="-46"/>
              <w:rPr>
                <w:rFonts w:asciiTheme="minorBidi" w:hAnsiTheme="minorBidi" w:cstheme="minorBidi"/>
                <w:sz w:val="20"/>
                <w:szCs w:val="20"/>
              </w:rPr>
            </w:pPr>
            <w:r w:rsidRPr="00B415CB">
              <w:rPr>
                <w:rFonts w:asciiTheme="minorBidi" w:hAnsiTheme="minorBidi" w:cstheme="minorBidi"/>
                <w:sz w:val="20"/>
                <w:szCs w:val="20"/>
              </w:rPr>
              <w:t>Scrutiny (Learning and Culture)</w:t>
            </w:r>
          </w:p>
          <w:p w14:paraId="1359D3A1" w14:textId="77777777" w:rsidR="00B415CB" w:rsidRPr="00B415CB" w:rsidRDefault="00B415CB" w:rsidP="00B415CB">
            <w:pPr>
              <w:ind w:right="-46"/>
              <w:rPr>
                <w:rFonts w:asciiTheme="minorBidi" w:hAnsiTheme="minorBidi" w:cstheme="minorBidi"/>
                <w:sz w:val="20"/>
                <w:szCs w:val="20"/>
              </w:rPr>
            </w:pPr>
            <w:r w:rsidRPr="00B415CB">
              <w:rPr>
                <w:rFonts w:asciiTheme="minorBidi" w:hAnsiTheme="minorBidi" w:cstheme="minorBidi"/>
                <w:sz w:val="20"/>
                <w:szCs w:val="20"/>
              </w:rPr>
              <w:t>(5.00 p.m.)</w:t>
            </w:r>
          </w:p>
        </w:tc>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781883F4" w14:textId="77777777" w:rsidR="00B415CB" w:rsidRPr="00B415CB" w:rsidRDefault="00B415CB" w:rsidP="00B415CB">
            <w:pPr>
              <w:ind w:right="-46"/>
              <w:rPr>
                <w:rFonts w:asciiTheme="minorBidi" w:hAnsiTheme="minorBidi" w:cstheme="minorBidi"/>
                <w:sz w:val="20"/>
                <w:szCs w:val="20"/>
              </w:rPr>
            </w:pPr>
            <w:r w:rsidRPr="00B415CB">
              <w:rPr>
                <w:rFonts w:asciiTheme="minorBidi" w:hAnsiTheme="minorBidi" w:cstheme="minorBidi"/>
                <w:sz w:val="20"/>
                <w:szCs w:val="20"/>
              </w:rPr>
              <w:t>10 Mar</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5F8B17E2" w14:textId="77777777" w:rsidR="00B415CB" w:rsidRPr="00B415CB" w:rsidRDefault="00B415CB" w:rsidP="00B415CB">
            <w:pPr>
              <w:ind w:right="-46"/>
              <w:rPr>
                <w:rFonts w:asciiTheme="minorBidi" w:hAnsiTheme="minorBidi" w:cstheme="minorBidi"/>
                <w:sz w:val="20"/>
                <w:szCs w:val="20"/>
              </w:rPr>
            </w:pPr>
            <w:r w:rsidRPr="00B415CB">
              <w:rPr>
                <w:rFonts w:asciiTheme="minorBidi" w:hAnsiTheme="minorBidi" w:cstheme="minorBidi"/>
                <w:sz w:val="20"/>
                <w:szCs w:val="20"/>
              </w:rPr>
              <w:t>Standards (10.00 a.m.)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762016D5" w14:textId="77777777" w:rsidR="00B415CB" w:rsidRPr="00B415CB" w:rsidRDefault="00B415CB" w:rsidP="00B415CB">
            <w:pPr>
              <w:ind w:left="423" w:right="-46" w:hanging="423"/>
              <w:rPr>
                <w:rFonts w:asciiTheme="minorBidi" w:hAnsiTheme="minorBidi" w:cstheme="minorBidi"/>
                <w:sz w:val="20"/>
                <w:szCs w:val="20"/>
              </w:rPr>
            </w:pPr>
            <w:r w:rsidRPr="00B415CB">
              <w:rPr>
                <w:rFonts w:asciiTheme="minorBidi" w:hAnsiTheme="minorBidi" w:cstheme="minorBidi"/>
                <w:sz w:val="20"/>
                <w:szCs w:val="20"/>
              </w:rPr>
              <w:t>24 Mar</w:t>
            </w:r>
          </w:p>
          <w:p w14:paraId="4818F27F" w14:textId="77777777" w:rsidR="00B415CB" w:rsidRPr="00B415CB" w:rsidRDefault="00B415CB" w:rsidP="00B415CB">
            <w:pPr>
              <w:ind w:left="423" w:right="-46" w:hanging="423"/>
              <w:rPr>
                <w:rFonts w:asciiTheme="minorBidi" w:hAnsiTheme="minorBidi" w:cstheme="minorBidi"/>
                <w:sz w:val="20"/>
                <w:szCs w:val="20"/>
              </w:rPr>
            </w:pPr>
            <w:r w:rsidRPr="00B415CB">
              <w:rPr>
                <w:rFonts w:asciiTheme="minorBidi" w:hAnsiTheme="minorBidi" w:cstheme="minorBidi"/>
                <w:sz w:val="20"/>
                <w:szCs w:val="20"/>
              </w:rPr>
              <w:t>17 Mar</w:t>
            </w:r>
          </w:p>
        </w:tc>
      </w:tr>
      <w:tr w:rsidR="00B415CB" w:rsidRPr="00B415CB" w14:paraId="06B52B00" w14:textId="77777777" w:rsidTr="00B415CB">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47C2EC98" w14:textId="77777777" w:rsidR="00B415CB" w:rsidRPr="00B415CB" w:rsidRDefault="00B415CB" w:rsidP="00B415CB">
            <w:pPr>
              <w:ind w:right="-46"/>
              <w:rPr>
                <w:rFonts w:asciiTheme="minorBidi" w:hAnsiTheme="minorBidi" w:cstheme="minorBidi"/>
                <w:sz w:val="20"/>
                <w:szCs w:val="20"/>
              </w:rPr>
            </w:pPr>
            <w:r w:rsidRPr="00B415CB">
              <w:rPr>
                <w:rFonts w:asciiTheme="minorBidi" w:hAnsiTheme="minorBidi" w:cstheme="minorBidi"/>
                <w:sz w:val="20"/>
                <w:szCs w:val="20"/>
              </w:rPr>
              <w:t>Appeals </w:t>
            </w:r>
          </w:p>
        </w:tc>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1BFB4F6D" w14:textId="77777777" w:rsidR="00B415CB" w:rsidRPr="00B415CB" w:rsidRDefault="00B415CB" w:rsidP="00B415CB">
            <w:pPr>
              <w:ind w:right="-46"/>
              <w:rPr>
                <w:rFonts w:asciiTheme="minorBidi" w:hAnsiTheme="minorBidi" w:cstheme="minorBidi"/>
                <w:sz w:val="20"/>
                <w:szCs w:val="20"/>
              </w:rPr>
            </w:pPr>
            <w:r w:rsidRPr="00B415CB">
              <w:rPr>
                <w:rFonts w:asciiTheme="minorBidi" w:hAnsiTheme="minorBidi" w:cstheme="minorBidi"/>
                <w:sz w:val="20"/>
                <w:szCs w:val="20"/>
              </w:rPr>
              <w:t> </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1322C00C" w14:textId="77777777" w:rsidR="00B415CB" w:rsidRPr="00B415CB" w:rsidRDefault="00B415CB" w:rsidP="00B415CB">
            <w:pPr>
              <w:ind w:right="-46"/>
              <w:rPr>
                <w:rFonts w:asciiTheme="minorBidi" w:hAnsiTheme="minorBidi" w:cstheme="minorBidi"/>
                <w:sz w:val="20"/>
                <w:szCs w:val="20"/>
              </w:rPr>
            </w:pPr>
            <w:r w:rsidRPr="00B415CB">
              <w:rPr>
                <w:rFonts w:asciiTheme="minorBidi" w:hAnsiTheme="minorBidi" w:cstheme="minorBidi"/>
                <w:sz w:val="20"/>
                <w:szCs w:val="20"/>
              </w:rPr>
              <w:t>Trust (4.00 p.m.)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372E4FB9" w14:textId="77777777" w:rsidR="00B415CB" w:rsidRPr="00B415CB" w:rsidRDefault="00B415CB" w:rsidP="00B415CB">
            <w:pPr>
              <w:ind w:left="423" w:right="-46" w:hanging="423"/>
              <w:rPr>
                <w:rFonts w:asciiTheme="minorBidi" w:hAnsiTheme="minorBidi" w:cstheme="minorBidi"/>
                <w:sz w:val="20"/>
                <w:szCs w:val="20"/>
              </w:rPr>
            </w:pPr>
            <w:r w:rsidRPr="00B415CB">
              <w:rPr>
                <w:rFonts w:asciiTheme="minorBidi" w:hAnsiTheme="minorBidi" w:cstheme="minorBidi"/>
                <w:sz w:val="20"/>
                <w:szCs w:val="20"/>
              </w:rPr>
              <w:t> </w:t>
            </w:r>
          </w:p>
        </w:tc>
      </w:tr>
      <w:tr w:rsidR="00B415CB" w:rsidRPr="00B415CB" w14:paraId="429524C2" w14:textId="77777777" w:rsidTr="00B415CB">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F3F5AB7" w14:textId="77777777" w:rsidR="00B415CB" w:rsidRPr="00B415CB" w:rsidRDefault="00B415CB" w:rsidP="00B415CB">
            <w:pPr>
              <w:ind w:right="-46"/>
              <w:rPr>
                <w:rFonts w:asciiTheme="minorBidi" w:hAnsiTheme="minorBidi" w:cstheme="minorBidi"/>
                <w:sz w:val="20"/>
                <w:szCs w:val="20"/>
              </w:rPr>
            </w:pPr>
            <w:proofErr w:type="spellStart"/>
            <w:r w:rsidRPr="00B415CB">
              <w:rPr>
                <w:rFonts w:asciiTheme="minorBidi" w:hAnsiTheme="minorBidi" w:cstheme="minorBidi"/>
                <w:sz w:val="20"/>
                <w:szCs w:val="20"/>
              </w:rPr>
              <w:t>Goverance</w:t>
            </w:r>
            <w:proofErr w:type="spellEnd"/>
            <w:r w:rsidRPr="00B415CB">
              <w:rPr>
                <w:rFonts w:asciiTheme="minorBidi" w:hAnsiTheme="minorBidi" w:cstheme="minorBidi"/>
                <w:sz w:val="20"/>
                <w:szCs w:val="20"/>
              </w:rPr>
              <w:t xml:space="preserve"> and Audit  </w:t>
            </w:r>
          </w:p>
        </w:tc>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C8815C4" w14:textId="77777777" w:rsidR="00B415CB" w:rsidRPr="00B415CB" w:rsidRDefault="00C17826" w:rsidP="00B415CB">
            <w:pPr>
              <w:ind w:right="-46"/>
              <w:rPr>
                <w:rFonts w:asciiTheme="minorBidi" w:hAnsiTheme="minorBidi" w:cstheme="minorBidi"/>
                <w:sz w:val="20"/>
                <w:szCs w:val="20"/>
              </w:rPr>
            </w:pPr>
            <w:hyperlink r:id="rId63" w:tooltip="22-03-01" w:history="1">
              <w:r w:rsidR="00B415CB" w:rsidRPr="00B415CB">
                <w:rPr>
                  <w:rStyle w:val="Hyperlink"/>
                  <w:rFonts w:asciiTheme="minorBidi" w:hAnsiTheme="minorBidi" w:cstheme="minorBidi"/>
                  <w:sz w:val="20"/>
                  <w:szCs w:val="20"/>
                </w:rPr>
                <w:t>1 Mar</w:t>
              </w:r>
            </w:hyperlink>
            <w:r w:rsidR="00B415CB" w:rsidRPr="00B415CB">
              <w:rPr>
                <w:rFonts w:asciiTheme="minorBidi" w:hAnsiTheme="minorBidi" w:cstheme="minorBidi"/>
                <w:sz w:val="20"/>
                <w:szCs w:val="20"/>
              </w:rPr>
              <w:t> </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3BB7E0A3" w14:textId="77777777" w:rsidR="00B415CB" w:rsidRPr="00B415CB" w:rsidRDefault="00B415CB" w:rsidP="00B415CB">
            <w:pPr>
              <w:ind w:right="-46"/>
              <w:rPr>
                <w:rFonts w:asciiTheme="minorBidi" w:hAnsiTheme="minorBidi" w:cstheme="minorBidi"/>
                <w:sz w:val="20"/>
                <w:szCs w:val="20"/>
              </w:rPr>
            </w:pPr>
            <w:r w:rsidRPr="00B415CB">
              <w:rPr>
                <w:rFonts w:asciiTheme="minorBidi" w:hAnsiTheme="minorBidi" w:cstheme="minorBidi"/>
                <w:sz w:val="20"/>
                <w:szCs w:val="20"/>
              </w:rPr>
              <w:t>Vale of Glamorgan Local Access Forum (5.30 p.m.)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18319E5D" w14:textId="77777777" w:rsidR="00B415CB" w:rsidRPr="00B415CB" w:rsidRDefault="00B415CB" w:rsidP="00B415CB">
            <w:pPr>
              <w:ind w:left="423" w:right="-46" w:hanging="423"/>
              <w:rPr>
                <w:rFonts w:asciiTheme="minorBidi" w:hAnsiTheme="minorBidi" w:cstheme="minorBidi"/>
                <w:sz w:val="20"/>
                <w:szCs w:val="20"/>
              </w:rPr>
            </w:pPr>
            <w:r w:rsidRPr="00B415CB">
              <w:rPr>
                <w:rFonts w:asciiTheme="minorBidi" w:hAnsiTheme="minorBidi" w:cstheme="minorBidi"/>
                <w:sz w:val="20"/>
                <w:szCs w:val="20"/>
              </w:rPr>
              <w:t> </w:t>
            </w:r>
          </w:p>
        </w:tc>
      </w:tr>
      <w:tr w:rsidR="00B415CB" w:rsidRPr="00B415CB" w14:paraId="0D498692" w14:textId="77777777" w:rsidTr="00B415CB">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EB0118C" w14:textId="77777777" w:rsidR="00B415CB" w:rsidRPr="00B415CB" w:rsidRDefault="00B415CB" w:rsidP="00B415CB">
            <w:pPr>
              <w:ind w:right="-46"/>
              <w:rPr>
                <w:rFonts w:asciiTheme="minorBidi" w:hAnsiTheme="minorBidi" w:cstheme="minorBidi"/>
                <w:sz w:val="20"/>
                <w:szCs w:val="20"/>
              </w:rPr>
            </w:pPr>
            <w:r w:rsidRPr="00B415CB">
              <w:rPr>
                <w:rFonts w:asciiTheme="minorBidi" w:hAnsiTheme="minorBidi" w:cstheme="minorBidi"/>
                <w:sz w:val="20"/>
                <w:szCs w:val="20"/>
              </w:rPr>
              <w:t>Community Liaison </w:t>
            </w:r>
          </w:p>
        </w:tc>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739E175A" w14:textId="77777777" w:rsidR="00B415CB" w:rsidRPr="00B415CB" w:rsidRDefault="00B415CB" w:rsidP="00B415CB">
            <w:pPr>
              <w:ind w:right="-46"/>
              <w:rPr>
                <w:rFonts w:asciiTheme="minorBidi" w:hAnsiTheme="minorBidi" w:cstheme="minorBidi"/>
                <w:sz w:val="20"/>
                <w:szCs w:val="20"/>
              </w:rPr>
            </w:pPr>
            <w:r w:rsidRPr="00B415CB">
              <w:rPr>
                <w:rFonts w:asciiTheme="minorBidi" w:hAnsiTheme="minorBidi" w:cstheme="minorBidi"/>
                <w:sz w:val="20"/>
                <w:szCs w:val="20"/>
              </w:rPr>
              <w:t> </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12F2BC54" w14:textId="77777777" w:rsidR="00B415CB" w:rsidRPr="00B415CB" w:rsidRDefault="00B415CB" w:rsidP="00B415CB">
            <w:pPr>
              <w:ind w:right="-46"/>
              <w:rPr>
                <w:rFonts w:asciiTheme="minorBidi" w:hAnsiTheme="minorBidi" w:cstheme="minorBidi"/>
                <w:sz w:val="20"/>
                <w:szCs w:val="20"/>
              </w:rPr>
            </w:pPr>
            <w:r w:rsidRPr="00B415CB">
              <w:rPr>
                <w:rFonts w:asciiTheme="minorBidi" w:hAnsiTheme="minorBidi" w:cstheme="minorBidi"/>
                <w:sz w:val="20"/>
                <w:szCs w:val="20"/>
              </w:rPr>
              <w:t>Voluntary Sector Joint Liaison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052F93E6" w14:textId="77777777" w:rsidR="00B415CB" w:rsidRPr="00B415CB" w:rsidRDefault="00B415CB" w:rsidP="00B415CB">
            <w:pPr>
              <w:ind w:left="423" w:right="-46" w:hanging="423"/>
              <w:rPr>
                <w:rFonts w:asciiTheme="minorBidi" w:hAnsiTheme="minorBidi" w:cstheme="minorBidi"/>
                <w:sz w:val="20"/>
                <w:szCs w:val="20"/>
              </w:rPr>
            </w:pPr>
            <w:r w:rsidRPr="00B415CB">
              <w:rPr>
                <w:rFonts w:asciiTheme="minorBidi" w:hAnsiTheme="minorBidi" w:cstheme="minorBidi"/>
                <w:sz w:val="20"/>
                <w:szCs w:val="20"/>
              </w:rPr>
              <w:t> </w:t>
            </w:r>
          </w:p>
        </w:tc>
      </w:tr>
      <w:tr w:rsidR="00B415CB" w:rsidRPr="00B415CB" w14:paraId="09C90477" w14:textId="77777777" w:rsidTr="00B415CB">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58BC425D" w14:textId="77777777" w:rsidR="00B415CB" w:rsidRPr="00B415CB" w:rsidRDefault="00B415CB" w:rsidP="00B415CB">
            <w:pPr>
              <w:ind w:right="-46"/>
              <w:rPr>
                <w:rFonts w:asciiTheme="minorBidi" w:hAnsiTheme="minorBidi" w:cstheme="minorBidi"/>
                <w:sz w:val="20"/>
                <w:szCs w:val="20"/>
              </w:rPr>
            </w:pPr>
            <w:r w:rsidRPr="00B415CB">
              <w:rPr>
                <w:rFonts w:asciiTheme="minorBidi" w:hAnsiTheme="minorBidi" w:cstheme="minorBidi"/>
                <w:sz w:val="20"/>
                <w:szCs w:val="20"/>
              </w:rPr>
              <w:t>Democratic Services (4.00 p.m.)</w:t>
            </w:r>
          </w:p>
        </w:tc>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494AD3E2" w14:textId="77777777" w:rsidR="00B415CB" w:rsidRPr="00B415CB" w:rsidRDefault="00B415CB" w:rsidP="00B415CB">
            <w:pPr>
              <w:ind w:right="-46"/>
              <w:rPr>
                <w:rFonts w:asciiTheme="minorBidi" w:hAnsiTheme="minorBidi" w:cstheme="minorBidi"/>
                <w:sz w:val="20"/>
                <w:szCs w:val="20"/>
              </w:rPr>
            </w:pPr>
            <w:r w:rsidRPr="00B415CB">
              <w:rPr>
                <w:rFonts w:asciiTheme="minorBidi" w:hAnsiTheme="minorBidi" w:cstheme="minorBidi"/>
                <w:sz w:val="20"/>
                <w:szCs w:val="20"/>
              </w:rPr>
              <w:t> </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56AF66BB" w14:textId="77777777" w:rsidR="00B415CB" w:rsidRPr="00B415CB" w:rsidRDefault="00B415CB" w:rsidP="00B415CB">
            <w:pPr>
              <w:ind w:right="-46"/>
              <w:rPr>
                <w:rFonts w:asciiTheme="minorBidi" w:hAnsiTheme="minorBidi" w:cstheme="minorBidi"/>
                <w:sz w:val="20"/>
                <w:szCs w:val="20"/>
              </w:rPr>
            </w:pPr>
            <w:r w:rsidRPr="00B415CB">
              <w:rPr>
                <w:rFonts w:asciiTheme="minorBidi" w:hAnsiTheme="minorBidi" w:cstheme="minorBidi"/>
                <w:sz w:val="20"/>
                <w:szCs w:val="20"/>
              </w:rPr>
              <w:t>Welsh Church Act Estate (4.00 p.m.)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220507C6" w14:textId="77777777" w:rsidR="00B415CB" w:rsidRPr="00B415CB" w:rsidRDefault="00B415CB" w:rsidP="00B415CB">
            <w:pPr>
              <w:ind w:left="423" w:right="-46" w:hanging="423"/>
              <w:rPr>
                <w:rFonts w:asciiTheme="minorBidi" w:hAnsiTheme="minorBidi" w:cstheme="minorBidi"/>
                <w:sz w:val="20"/>
                <w:szCs w:val="20"/>
              </w:rPr>
            </w:pPr>
            <w:r w:rsidRPr="00B415CB">
              <w:rPr>
                <w:rFonts w:asciiTheme="minorBidi" w:hAnsiTheme="minorBidi" w:cstheme="minorBidi"/>
                <w:sz w:val="20"/>
                <w:szCs w:val="20"/>
              </w:rPr>
              <w:t>4 Mar</w:t>
            </w:r>
          </w:p>
          <w:p w14:paraId="360809BA" w14:textId="06A4210F" w:rsidR="00B415CB" w:rsidRPr="00B415CB" w:rsidRDefault="00FF1D15" w:rsidP="00B415CB">
            <w:pPr>
              <w:ind w:left="423" w:right="-46" w:hanging="423"/>
              <w:rPr>
                <w:rFonts w:asciiTheme="minorBidi" w:hAnsiTheme="minorBidi" w:cstheme="minorBidi"/>
                <w:sz w:val="20"/>
                <w:szCs w:val="20"/>
              </w:rPr>
            </w:pPr>
            <w:r w:rsidRPr="00B415CB">
              <w:rPr>
                <w:rFonts w:asciiTheme="minorBidi" w:hAnsiTheme="minorBidi" w:cstheme="minorBidi"/>
                <w:sz w:val="20"/>
                <w:szCs w:val="20"/>
              </w:rPr>
              <w:t>Extraordinary</w:t>
            </w:r>
          </w:p>
          <w:p w14:paraId="6D69F364" w14:textId="77777777" w:rsidR="00B415CB" w:rsidRPr="00B415CB" w:rsidRDefault="00B415CB" w:rsidP="00B415CB">
            <w:pPr>
              <w:ind w:left="423" w:right="-46" w:hanging="423"/>
              <w:rPr>
                <w:rFonts w:asciiTheme="minorBidi" w:hAnsiTheme="minorBidi" w:cstheme="minorBidi"/>
                <w:sz w:val="20"/>
                <w:szCs w:val="20"/>
              </w:rPr>
            </w:pPr>
            <w:r w:rsidRPr="00B415CB">
              <w:rPr>
                <w:rFonts w:asciiTheme="minorBidi" w:hAnsiTheme="minorBidi" w:cstheme="minorBidi"/>
                <w:sz w:val="20"/>
                <w:szCs w:val="20"/>
              </w:rPr>
              <w:t>14 Mar</w:t>
            </w:r>
          </w:p>
          <w:p w14:paraId="14AB46D5" w14:textId="77777777" w:rsidR="00B415CB" w:rsidRPr="00B415CB" w:rsidRDefault="00B415CB" w:rsidP="00B415CB">
            <w:pPr>
              <w:ind w:left="423" w:right="-46" w:hanging="423"/>
              <w:rPr>
                <w:rFonts w:asciiTheme="minorBidi" w:hAnsiTheme="minorBidi" w:cstheme="minorBidi"/>
                <w:sz w:val="20"/>
                <w:szCs w:val="20"/>
              </w:rPr>
            </w:pPr>
            <w:r w:rsidRPr="00B415CB">
              <w:rPr>
                <w:rFonts w:asciiTheme="minorBidi" w:hAnsiTheme="minorBidi" w:cstheme="minorBidi"/>
                <w:sz w:val="20"/>
                <w:szCs w:val="20"/>
              </w:rPr>
              <w:t>Extraordinary</w:t>
            </w:r>
          </w:p>
        </w:tc>
      </w:tr>
      <w:tr w:rsidR="00B415CB" w:rsidRPr="00B415CB" w14:paraId="2B50D41F" w14:textId="77777777" w:rsidTr="00B415CB">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7FBD0DB6" w14:textId="77777777" w:rsidR="00B415CB" w:rsidRPr="00B415CB" w:rsidRDefault="00B415CB" w:rsidP="00B415CB">
            <w:pPr>
              <w:ind w:right="-46"/>
              <w:rPr>
                <w:rFonts w:asciiTheme="minorBidi" w:hAnsiTheme="minorBidi" w:cstheme="minorBidi"/>
                <w:sz w:val="20"/>
                <w:szCs w:val="20"/>
              </w:rPr>
            </w:pPr>
            <w:r w:rsidRPr="00B415CB">
              <w:rPr>
                <w:rFonts w:asciiTheme="minorBidi" w:hAnsiTheme="minorBidi" w:cstheme="minorBidi"/>
                <w:sz w:val="20"/>
                <w:szCs w:val="20"/>
              </w:rPr>
              <w:t>Investigating</w:t>
            </w:r>
          </w:p>
        </w:tc>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12C40012" w14:textId="77777777" w:rsidR="00B415CB" w:rsidRPr="00B415CB" w:rsidRDefault="00B415CB" w:rsidP="00B415CB">
            <w:pPr>
              <w:ind w:right="-46"/>
              <w:rPr>
                <w:rFonts w:asciiTheme="minorBidi" w:hAnsiTheme="minorBidi" w:cstheme="minorBidi"/>
                <w:sz w:val="20"/>
                <w:szCs w:val="20"/>
              </w:rPr>
            </w:pPr>
            <w:r w:rsidRPr="00B415CB">
              <w:rPr>
                <w:rFonts w:asciiTheme="minorBidi" w:hAnsiTheme="minorBidi" w:cstheme="minorBidi"/>
                <w:sz w:val="20"/>
                <w:szCs w:val="20"/>
              </w:rPr>
              <w:t> </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04437D3F" w14:textId="77777777" w:rsidR="00B415CB" w:rsidRPr="00B415CB" w:rsidRDefault="00B415CB" w:rsidP="00B415CB">
            <w:pPr>
              <w:ind w:right="-46"/>
              <w:rPr>
                <w:rFonts w:asciiTheme="minorBidi" w:hAnsiTheme="minorBidi" w:cstheme="minorBidi"/>
                <w:sz w:val="20"/>
                <w:szCs w:val="20"/>
              </w:rPr>
            </w:pPr>
            <w:r w:rsidRPr="00B415CB">
              <w:rPr>
                <w:rFonts w:asciiTheme="minorBidi" w:hAnsiTheme="minorBidi" w:cstheme="minorBidi"/>
                <w:sz w:val="20"/>
                <w:szCs w:val="20"/>
              </w:rPr>
              <w:t>Shared Regulatory Services Joint Committee (10.00 a.m.)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2C289109" w14:textId="77777777" w:rsidR="00B415CB" w:rsidRPr="00B415CB" w:rsidRDefault="00B415CB" w:rsidP="00B415CB">
            <w:pPr>
              <w:ind w:left="423" w:right="-46" w:hanging="423"/>
              <w:rPr>
                <w:rFonts w:asciiTheme="minorBidi" w:hAnsiTheme="minorBidi" w:cstheme="minorBidi"/>
                <w:sz w:val="20"/>
                <w:szCs w:val="20"/>
              </w:rPr>
            </w:pPr>
            <w:r w:rsidRPr="00B415CB">
              <w:rPr>
                <w:rFonts w:asciiTheme="minorBidi" w:hAnsiTheme="minorBidi" w:cstheme="minorBidi"/>
                <w:sz w:val="20"/>
                <w:szCs w:val="20"/>
              </w:rPr>
              <w:t>23 Mar</w:t>
            </w:r>
          </w:p>
        </w:tc>
      </w:tr>
    </w:tbl>
    <w:p w14:paraId="56E67889" w14:textId="77777777" w:rsidR="00B415CB" w:rsidRPr="00B415CB" w:rsidRDefault="00B415CB" w:rsidP="00B415CB">
      <w:pPr>
        <w:ind w:right="-46"/>
        <w:rPr>
          <w:rFonts w:asciiTheme="minorBidi" w:hAnsiTheme="minorBidi" w:cstheme="minorBidi"/>
          <w:sz w:val="20"/>
          <w:szCs w:val="20"/>
        </w:rPr>
      </w:pPr>
      <w:r w:rsidRPr="00B415CB">
        <w:rPr>
          <w:rFonts w:asciiTheme="minorBidi" w:hAnsiTheme="minorBidi" w:cstheme="minorBidi"/>
          <w:sz w:val="20"/>
          <w:szCs w:val="20"/>
        </w:rPr>
        <w:t> </w:t>
      </w:r>
    </w:p>
    <w:p w14:paraId="6AEE2B84" w14:textId="77777777" w:rsidR="008143C8" w:rsidRPr="004F2922" w:rsidRDefault="008143C8" w:rsidP="00B415CB">
      <w:pPr>
        <w:ind w:right="-46"/>
        <w:rPr>
          <w:rFonts w:asciiTheme="minorBidi" w:hAnsiTheme="minorBidi" w:cstheme="minorBidi"/>
          <w:sz w:val="20"/>
          <w:szCs w:val="20"/>
        </w:rPr>
      </w:pPr>
    </w:p>
    <w:p w14:paraId="2A8C6204" w14:textId="6E44577B" w:rsidR="00960E24" w:rsidRDefault="00960E24" w:rsidP="009446B5">
      <w:pPr>
        <w:jc w:val="center"/>
      </w:pPr>
    </w:p>
    <w:sectPr w:rsidR="00960E24" w:rsidSect="00D02139">
      <w:footerReference w:type="even" r:id="rId64"/>
      <w:footerReference w:type="default" r:id="rId6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BA726" w14:textId="77777777" w:rsidR="00C17826" w:rsidRDefault="00C17826" w:rsidP="005F73AD">
      <w:r>
        <w:separator/>
      </w:r>
    </w:p>
  </w:endnote>
  <w:endnote w:type="continuationSeparator" w:id="0">
    <w:p w14:paraId="1DB3B47B" w14:textId="77777777" w:rsidR="00C17826" w:rsidRDefault="00C17826" w:rsidP="005F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7254824"/>
      <w:docPartObj>
        <w:docPartGallery w:val="Page Numbers (Bottom of Page)"/>
        <w:docPartUnique/>
      </w:docPartObj>
    </w:sdtPr>
    <w:sdtEndPr>
      <w:rPr>
        <w:rStyle w:val="PageNumber"/>
      </w:rPr>
    </w:sdtEndPr>
    <w:sdtContent>
      <w:p w14:paraId="1127C157" w14:textId="18B7ABF2" w:rsidR="001B3B2A" w:rsidRDefault="001B3B2A" w:rsidP="0045301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436935" w14:textId="77777777" w:rsidR="001B3B2A" w:rsidRDefault="001B3B2A" w:rsidP="005F73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3476073"/>
      <w:docPartObj>
        <w:docPartGallery w:val="Page Numbers (Bottom of Page)"/>
        <w:docPartUnique/>
      </w:docPartObj>
    </w:sdtPr>
    <w:sdtEndPr>
      <w:rPr>
        <w:rStyle w:val="PageNumber"/>
      </w:rPr>
    </w:sdtEndPr>
    <w:sdtContent>
      <w:p w14:paraId="18695EB1" w14:textId="17D7A06D" w:rsidR="001B3B2A" w:rsidRDefault="001B3B2A" w:rsidP="0045301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830BD3" w14:textId="77777777" w:rsidR="001B3B2A" w:rsidRDefault="001B3B2A" w:rsidP="005F73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07887" w14:textId="77777777" w:rsidR="00C17826" w:rsidRDefault="00C17826" w:rsidP="005F73AD">
      <w:r>
        <w:separator/>
      </w:r>
    </w:p>
  </w:footnote>
  <w:footnote w:type="continuationSeparator" w:id="0">
    <w:p w14:paraId="1AAC2EE1" w14:textId="77777777" w:rsidR="00C17826" w:rsidRDefault="00C17826" w:rsidP="005F7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01C"/>
    <w:multiLevelType w:val="multilevel"/>
    <w:tmpl w:val="4BAC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93B96"/>
    <w:multiLevelType w:val="multilevel"/>
    <w:tmpl w:val="5A54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8B2E2A"/>
    <w:multiLevelType w:val="hybridMultilevel"/>
    <w:tmpl w:val="658416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AC425B"/>
    <w:multiLevelType w:val="multilevel"/>
    <w:tmpl w:val="DA00AF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A812EA"/>
    <w:multiLevelType w:val="multilevel"/>
    <w:tmpl w:val="B9604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8A2A3F"/>
    <w:multiLevelType w:val="multilevel"/>
    <w:tmpl w:val="E854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E76DB4"/>
    <w:multiLevelType w:val="multilevel"/>
    <w:tmpl w:val="B83C4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B50630"/>
    <w:multiLevelType w:val="multilevel"/>
    <w:tmpl w:val="1E0C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581D44"/>
    <w:multiLevelType w:val="multilevel"/>
    <w:tmpl w:val="D3B69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E35992"/>
    <w:multiLevelType w:val="multilevel"/>
    <w:tmpl w:val="E65C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D14E27"/>
    <w:multiLevelType w:val="multilevel"/>
    <w:tmpl w:val="CD608D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161084"/>
    <w:multiLevelType w:val="multilevel"/>
    <w:tmpl w:val="90A4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7E5B5D"/>
    <w:multiLevelType w:val="multilevel"/>
    <w:tmpl w:val="90DCE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6F67E0"/>
    <w:multiLevelType w:val="multilevel"/>
    <w:tmpl w:val="83AC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47427B"/>
    <w:multiLevelType w:val="multilevel"/>
    <w:tmpl w:val="49D8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885D00"/>
    <w:multiLevelType w:val="multilevel"/>
    <w:tmpl w:val="007E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856842"/>
    <w:multiLevelType w:val="multilevel"/>
    <w:tmpl w:val="D970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B35B53"/>
    <w:multiLevelType w:val="multilevel"/>
    <w:tmpl w:val="925A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E3375E"/>
    <w:multiLevelType w:val="multilevel"/>
    <w:tmpl w:val="8AA42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824D08"/>
    <w:multiLevelType w:val="hybridMultilevel"/>
    <w:tmpl w:val="F8767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297BAF"/>
    <w:multiLevelType w:val="multilevel"/>
    <w:tmpl w:val="81181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DA2173"/>
    <w:multiLevelType w:val="multilevel"/>
    <w:tmpl w:val="D2989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1A17FE"/>
    <w:multiLevelType w:val="multilevel"/>
    <w:tmpl w:val="55F2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A22223"/>
    <w:multiLevelType w:val="hybridMultilevel"/>
    <w:tmpl w:val="76AE6386"/>
    <w:lvl w:ilvl="0" w:tplc="07A0D9C8">
      <w:start w:val="20"/>
      <w:numFmt w:val="bullet"/>
      <w:lvlText w:val=""/>
      <w:lvlJc w:val="left"/>
      <w:pPr>
        <w:ind w:left="1080" w:hanging="360"/>
      </w:pPr>
      <w:rPr>
        <w:rFonts w:ascii="Symbol" w:eastAsia="Times New Roman" w:hAnsi="Symbol" w:cs="Calibri" w:hint="default"/>
        <w:color w:val="00000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5C75F6E"/>
    <w:multiLevelType w:val="multilevel"/>
    <w:tmpl w:val="95F8B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CC468E5"/>
    <w:multiLevelType w:val="multilevel"/>
    <w:tmpl w:val="E6E0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702E38"/>
    <w:multiLevelType w:val="multilevel"/>
    <w:tmpl w:val="BB9AA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BD71A3"/>
    <w:multiLevelType w:val="multilevel"/>
    <w:tmpl w:val="8D463D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0F3992"/>
    <w:multiLevelType w:val="multilevel"/>
    <w:tmpl w:val="BDEC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891080"/>
    <w:multiLevelType w:val="multilevel"/>
    <w:tmpl w:val="560C9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13"/>
  </w:num>
  <w:num w:numId="4">
    <w:abstractNumId w:val="14"/>
  </w:num>
  <w:num w:numId="5">
    <w:abstractNumId w:val="23"/>
  </w:num>
  <w:num w:numId="6">
    <w:abstractNumId w:val="18"/>
  </w:num>
  <w:num w:numId="7">
    <w:abstractNumId w:val="28"/>
  </w:num>
  <w:num w:numId="8">
    <w:abstractNumId w:val="25"/>
  </w:num>
  <w:num w:numId="9">
    <w:abstractNumId w:val="20"/>
  </w:num>
  <w:num w:numId="10">
    <w:abstractNumId w:val="22"/>
  </w:num>
  <w:num w:numId="11">
    <w:abstractNumId w:val="15"/>
  </w:num>
  <w:num w:numId="12">
    <w:abstractNumId w:val="7"/>
  </w:num>
  <w:num w:numId="13">
    <w:abstractNumId w:val="29"/>
  </w:num>
  <w:num w:numId="14">
    <w:abstractNumId w:val="8"/>
  </w:num>
  <w:num w:numId="15">
    <w:abstractNumId w:val="11"/>
  </w:num>
  <w:num w:numId="16">
    <w:abstractNumId w:val="17"/>
  </w:num>
  <w:num w:numId="17">
    <w:abstractNumId w:val="6"/>
  </w:num>
  <w:num w:numId="18">
    <w:abstractNumId w:val="9"/>
  </w:num>
  <w:num w:numId="19">
    <w:abstractNumId w:val="0"/>
  </w:num>
  <w:num w:numId="20">
    <w:abstractNumId w:val="2"/>
  </w:num>
  <w:num w:numId="21">
    <w:abstractNumId w:val="19"/>
  </w:num>
  <w:num w:numId="22">
    <w:abstractNumId w:val="5"/>
  </w:num>
  <w:num w:numId="23">
    <w:abstractNumId w:val="26"/>
  </w:num>
  <w:num w:numId="24">
    <w:abstractNumId w:val="10"/>
  </w:num>
  <w:num w:numId="25">
    <w:abstractNumId w:val="12"/>
  </w:num>
  <w:num w:numId="26">
    <w:abstractNumId w:val="27"/>
  </w:num>
  <w:num w:numId="27">
    <w:abstractNumId w:val="3"/>
  </w:num>
  <w:num w:numId="28">
    <w:abstractNumId w:val="24"/>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10"/>
    <w:rsid w:val="000013F1"/>
    <w:rsid w:val="00025868"/>
    <w:rsid w:val="000258C0"/>
    <w:rsid w:val="00035AC7"/>
    <w:rsid w:val="0005116E"/>
    <w:rsid w:val="00051E73"/>
    <w:rsid w:val="000A3739"/>
    <w:rsid w:val="000B00E9"/>
    <w:rsid w:val="000B1BD4"/>
    <w:rsid w:val="000B37E1"/>
    <w:rsid w:val="000C4B50"/>
    <w:rsid w:val="000C6C16"/>
    <w:rsid w:val="000D4AE4"/>
    <w:rsid w:val="000F4F62"/>
    <w:rsid w:val="001200FC"/>
    <w:rsid w:val="0013490D"/>
    <w:rsid w:val="0013757E"/>
    <w:rsid w:val="001422EC"/>
    <w:rsid w:val="00155BF1"/>
    <w:rsid w:val="00160F7E"/>
    <w:rsid w:val="00161C44"/>
    <w:rsid w:val="00185568"/>
    <w:rsid w:val="001A5894"/>
    <w:rsid w:val="001B26F5"/>
    <w:rsid w:val="001B3B2A"/>
    <w:rsid w:val="001B4116"/>
    <w:rsid w:val="001C4E13"/>
    <w:rsid w:val="001E62D2"/>
    <w:rsid w:val="001F47C0"/>
    <w:rsid w:val="001F73CE"/>
    <w:rsid w:val="00211400"/>
    <w:rsid w:val="00213AB5"/>
    <w:rsid w:val="002337AB"/>
    <w:rsid w:val="00234884"/>
    <w:rsid w:val="00237EDC"/>
    <w:rsid w:val="00241986"/>
    <w:rsid w:val="002579B5"/>
    <w:rsid w:val="002701D5"/>
    <w:rsid w:val="002859E2"/>
    <w:rsid w:val="002A4975"/>
    <w:rsid w:val="002B048C"/>
    <w:rsid w:val="002B227F"/>
    <w:rsid w:val="002C32FE"/>
    <w:rsid w:val="002C6CAD"/>
    <w:rsid w:val="002D07CA"/>
    <w:rsid w:val="002E2BF2"/>
    <w:rsid w:val="002F6FB1"/>
    <w:rsid w:val="003157D5"/>
    <w:rsid w:val="003236FF"/>
    <w:rsid w:val="00335C1C"/>
    <w:rsid w:val="003434D9"/>
    <w:rsid w:val="00346B5A"/>
    <w:rsid w:val="00360D30"/>
    <w:rsid w:val="003A6CDC"/>
    <w:rsid w:val="003A7F70"/>
    <w:rsid w:val="003B43FF"/>
    <w:rsid w:val="003C01B0"/>
    <w:rsid w:val="003C4698"/>
    <w:rsid w:val="003C4D00"/>
    <w:rsid w:val="003C79A5"/>
    <w:rsid w:val="003D32A4"/>
    <w:rsid w:val="003E3862"/>
    <w:rsid w:val="003E6B5E"/>
    <w:rsid w:val="003F1D8D"/>
    <w:rsid w:val="00423646"/>
    <w:rsid w:val="00425DEF"/>
    <w:rsid w:val="00427B0E"/>
    <w:rsid w:val="00430127"/>
    <w:rsid w:val="00443C10"/>
    <w:rsid w:val="0045301B"/>
    <w:rsid w:val="0045318A"/>
    <w:rsid w:val="004560EF"/>
    <w:rsid w:val="0046363E"/>
    <w:rsid w:val="00466F7B"/>
    <w:rsid w:val="00480950"/>
    <w:rsid w:val="004A78A0"/>
    <w:rsid w:val="004C7699"/>
    <w:rsid w:val="004E6CFD"/>
    <w:rsid w:val="004F2922"/>
    <w:rsid w:val="00506042"/>
    <w:rsid w:val="00507E69"/>
    <w:rsid w:val="0051792B"/>
    <w:rsid w:val="00537B4D"/>
    <w:rsid w:val="0055420A"/>
    <w:rsid w:val="00592F9B"/>
    <w:rsid w:val="005B1C00"/>
    <w:rsid w:val="005D2817"/>
    <w:rsid w:val="005F2E3C"/>
    <w:rsid w:val="005F73AD"/>
    <w:rsid w:val="006138A6"/>
    <w:rsid w:val="00617FBC"/>
    <w:rsid w:val="00625A9C"/>
    <w:rsid w:val="00635365"/>
    <w:rsid w:val="00641F31"/>
    <w:rsid w:val="006457E7"/>
    <w:rsid w:val="00685CBF"/>
    <w:rsid w:val="006B0022"/>
    <w:rsid w:val="006D5813"/>
    <w:rsid w:val="006D7692"/>
    <w:rsid w:val="006E7AD3"/>
    <w:rsid w:val="006F7DCC"/>
    <w:rsid w:val="00725C91"/>
    <w:rsid w:val="0074035A"/>
    <w:rsid w:val="00745E3B"/>
    <w:rsid w:val="00760CCB"/>
    <w:rsid w:val="00762023"/>
    <w:rsid w:val="0076510B"/>
    <w:rsid w:val="00766DBD"/>
    <w:rsid w:val="00776539"/>
    <w:rsid w:val="0078392F"/>
    <w:rsid w:val="00794C90"/>
    <w:rsid w:val="007B22F2"/>
    <w:rsid w:val="007B5AD3"/>
    <w:rsid w:val="007C0D21"/>
    <w:rsid w:val="007D5C8F"/>
    <w:rsid w:val="007E504B"/>
    <w:rsid w:val="008143C8"/>
    <w:rsid w:val="00850ACA"/>
    <w:rsid w:val="008556B8"/>
    <w:rsid w:val="00856449"/>
    <w:rsid w:val="0086159B"/>
    <w:rsid w:val="00872BE9"/>
    <w:rsid w:val="00882DEC"/>
    <w:rsid w:val="00895C8D"/>
    <w:rsid w:val="008C65FF"/>
    <w:rsid w:val="008D4D66"/>
    <w:rsid w:val="008D52AA"/>
    <w:rsid w:val="008D64E1"/>
    <w:rsid w:val="008D7E62"/>
    <w:rsid w:val="00900D60"/>
    <w:rsid w:val="00901C7D"/>
    <w:rsid w:val="0091023E"/>
    <w:rsid w:val="0091670A"/>
    <w:rsid w:val="00934015"/>
    <w:rsid w:val="0094385C"/>
    <w:rsid w:val="009446B5"/>
    <w:rsid w:val="00960E24"/>
    <w:rsid w:val="00963A13"/>
    <w:rsid w:val="00971E42"/>
    <w:rsid w:val="00976D07"/>
    <w:rsid w:val="00990341"/>
    <w:rsid w:val="00994788"/>
    <w:rsid w:val="009A694B"/>
    <w:rsid w:val="009F321A"/>
    <w:rsid w:val="00A0604A"/>
    <w:rsid w:val="00A33AE5"/>
    <w:rsid w:val="00A4301F"/>
    <w:rsid w:val="00A672EA"/>
    <w:rsid w:val="00A67B79"/>
    <w:rsid w:val="00A84623"/>
    <w:rsid w:val="00AA4B23"/>
    <w:rsid w:val="00AB05FF"/>
    <w:rsid w:val="00AD149B"/>
    <w:rsid w:val="00AF19D3"/>
    <w:rsid w:val="00B415CB"/>
    <w:rsid w:val="00B57DD3"/>
    <w:rsid w:val="00B8617E"/>
    <w:rsid w:val="00B91C7E"/>
    <w:rsid w:val="00BC6F8B"/>
    <w:rsid w:val="00BD3177"/>
    <w:rsid w:val="00BE374C"/>
    <w:rsid w:val="00BF2490"/>
    <w:rsid w:val="00BF6CD4"/>
    <w:rsid w:val="00C03430"/>
    <w:rsid w:val="00C0618A"/>
    <w:rsid w:val="00C17826"/>
    <w:rsid w:val="00C21745"/>
    <w:rsid w:val="00C51E47"/>
    <w:rsid w:val="00C65E6A"/>
    <w:rsid w:val="00C93638"/>
    <w:rsid w:val="00CA52A6"/>
    <w:rsid w:val="00CB3A52"/>
    <w:rsid w:val="00CC239B"/>
    <w:rsid w:val="00CD5915"/>
    <w:rsid w:val="00CE14ED"/>
    <w:rsid w:val="00CE7FCA"/>
    <w:rsid w:val="00CF1C46"/>
    <w:rsid w:val="00CF445E"/>
    <w:rsid w:val="00D02139"/>
    <w:rsid w:val="00D540A9"/>
    <w:rsid w:val="00D74E20"/>
    <w:rsid w:val="00D84D31"/>
    <w:rsid w:val="00D94B73"/>
    <w:rsid w:val="00DA2994"/>
    <w:rsid w:val="00DA4B52"/>
    <w:rsid w:val="00DB05CF"/>
    <w:rsid w:val="00DC6E6C"/>
    <w:rsid w:val="00DD710E"/>
    <w:rsid w:val="00DE2AF0"/>
    <w:rsid w:val="00DE5D74"/>
    <w:rsid w:val="00E124B8"/>
    <w:rsid w:val="00E34F53"/>
    <w:rsid w:val="00E468FA"/>
    <w:rsid w:val="00E4773A"/>
    <w:rsid w:val="00E47E66"/>
    <w:rsid w:val="00E93AFE"/>
    <w:rsid w:val="00EA53C1"/>
    <w:rsid w:val="00EB3AB5"/>
    <w:rsid w:val="00EB6363"/>
    <w:rsid w:val="00EC7F05"/>
    <w:rsid w:val="00ED4164"/>
    <w:rsid w:val="00ED680F"/>
    <w:rsid w:val="00EF5443"/>
    <w:rsid w:val="00F20E24"/>
    <w:rsid w:val="00F30A82"/>
    <w:rsid w:val="00F434F6"/>
    <w:rsid w:val="00F73DEE"/>
    <w:rsid w:val="00F921B7"/>
    <w:rsid w:val="00FB2863"/>
    <w:rsid w:val="00FB5F66"/>
    <w:rsid w:val="00FE3644"/>
    <w:rsid w:val="00FF1D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F122F"/>
  <w15:chartTrackingRefBased/>
  <w15:docId w15:val="{032017A3-87E0-4D01-B4B0-E91FEA49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AE5"/>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F20E24"/>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AA4B23"/>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semiHidden/>
    <w:unhideWhenUsed/>
    <w:qFormat/>
    <w:rsid w:val="00B8617E"/>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semiHidden/>
    <w:unhideWhenUsed/>
    <w:qFormat/>
    <w:rsid w:val="00F20E24"/>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F9B"/>
    <w:rPr>
      <w:color w:val="0563C1" w:themeColor="hyperlink"/>
      <w:u w:val="single"/>
    </w:rPr>
  </w:style>
  <w:style w:type="character" w:styleId="UnresolvedMention">
    <w:name w:val="Unresolved Mention"/>
    <w:basedOn w:val="DefaultParagraphFont"/>
    <w:uiPriority w:val="99"/>
    <w:semiHidden/>
    <w:unhideWhenUsed/>
    <w:rsid w:val="00592F9B"/>
    <w:rPr>
      <w:color w:val="605E5C"/>
      <w:shd w:val="clear" w:color="auto" w:fill="E1DFDD"/>
    </w:rPr>
  </w:style>
  <w:style w:type="paragraph" w:styleId="NormalWeb">
    <w:name w:val="Normal (Web)"/>
    <w:basedOn w:val="Normal"/>
    <w:uiPriority w:val="99"/>
    <w:unhideWhenUsed/>
    <w:rsid w:val="00592F9B"/>
    <w:pPr>
      <w:spacing w:after="160" w:line="259" w:lineRule="auto"/>
    </w:pPr>
    <w:rPr>
      <w:rFonts w:eastAsiaTheme="minorHAnsi"/>
      <w:lang w:eastAsia="en-US"/>
    </w:rPr>
  </w:style>
  <w:style w:type="character" w:styleId="FollowedHyperlink">
    <w:name w:val="FollowedHyperlink"/>
    <w:basedOn w:val="DefaultParagraphFont"/>
    <w:uiPriority w:val="99"/>
    <w:semiHidden/>
    <w:unhideWhenUsed/>
    <w:rsid w:val="001200FC"/>
    <w:rPr>
      <w:color w:val="954F72" w:themeColor="followedHyperlink"/>
      <w:u w:val="single"/>
    </w:rPr>
  </w:style>
  <w:style w:type="character" w:customStyle="1" w:styleId="Heading3Char">
    <w:name w:val="Heading 3 Char"/>
    <w:basedOn w:val="DefaultParagraphFont"/>
    <w:link w:val="Heading3"/>
    <w:uiPriority w:val="9"/>
    <w:semiHidden/>
    <w:rsid w:val="00B8617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61C44"/>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AA4B23"/>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CB3A52"/>
    <w:rPr>
      <w:b/>
      <w:bCs/>
    </w:rPr>
  </w:style>
  <w:style w:type="character" w:customStyle="1" w:styleId="Heading1Char">
    <w:name w:val="Heading 1 Char"/>
    <w:basedOn w:val="DefaultParagraphFont"/>
    <w:link w:val="Heading1"/>
    <w:uiPriority w:val="9"/>
    <w:rsid w:val="00F20E24"/>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F20E24"/>
    <w:rPr>
      <w:rFonts w:asciiTheme="majorHAnsi" w:eastAsiaTheme="majorEastAsia" w:hAnsiTheme="majorHAnsi" w:cstheme="majorBidi"/>
      <w:i/>
      <w:iCs/>
      <w:color w:val="2F5496" w:themeColor="accent1" w:themeShade="BF"/>
    </w:rPr>
  </w:style>
  <w:style w:type="character" w:customStyle="1" w:styleId="apple-converted-space">
    <w:name w:val="apple-converted-space"/>
    <w:basedOn w:val="DefaultParagraphFont"/>
    <w:rsid w:val="000B37E1"/>
  </w:style>
  <w:style w:type="character" w:styleId="Emphasis">
    <w:name w:val="Emphasis"/>
    <w:basedOn w:val="DefaultParagraphFont"/>
    <w:uiPriority w:val="20"/>
    <w:qFormat/>
    <w:rsid w:val="00745E3B"/>
    <w:rPr>
      <w:i/>
      <w:iCs/>
    </w:rPr>
  </w:style>
  <w:style w:type="paragraph" w:styleId="Footer">
    <w:name w:val="footer"/>
    <w:basedOn w:val="Normal"/>
    <w:link w:val="FooterChar"/>
    <w:uiPriority w:val="99"/>
    <w:unhideWhenUsed/>
    <w:rsid w:val="005F73AD"/>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F73AD"/>
  </w:style>
  <w:style w:type="character" w:styleId="PageNumber">
    <w:name w:val="page number"/>
    <w:basedOn w:val="DefaultParagraphFont"/>
    <w:uiPriority w:val="99"/>
    <w:semiHidden/>
    <w:unhideWhenUsed/>
    <w:rsid w:val="005F73AD"/>
  </w:style>
  <w:style w:type="paragraph" w:customStyle="1" w:styleId="syscontact-icons-telephone">
    <w:name w:val="sys_contact-icons-telephone"/>
    <w:basedOn w:val="Normal"/>
    <w:rsid w:val="00960E24"/>
    <w:pPr>
      <w:spacing w:before="100" w:beforeAutospacing="1" w:after="100" w:afterAutospacing="1"/>
    </w:pPr>
  </w:style>
  <w:style w:type="character" w:customStyle="1" w:styleId="syscontact-icons-item">
    <w:name w:val="sys_contact-icons-item"/>
    <w:basedOn w:val="DefaultParagraphFont"/>
    <w:rsid w:val="00960E24"/>
  </w:style>
  <w:style w:type="paragraph" w:customStyle="1" w:styleId="syscontact-icons-email">
    <w:name w:val="sys_contact-icons-email"/>
    <w:basedOn w:val="Normal"/>
    <w:rsid w:val="00960E24"/>
    <w:pPr>
      <w:spacing w:before="100" w:beforeAutospacing="1" w:after="100" w:afterAutospacing="1"/>
    </w:pPr>
  </w:style>
  <w:style w:type="paragraph" w:styleId="Header">
    <w:name w:val="header"/>
    <w:basedOn w:val="Normal"/>
    <w:link w:val="HeaderChar"/>
    <w:uiPriority w:val="99"/>
    <w:unhideWhenUsed/>
    <w:rsid w:val="00425DEF"/>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25DEF"/>
  </w:style>
  <w:style w:type="paragraph" w:styleId="Date">
    <w:name w:val="Date"/>
    <w:basedOn w:val="Normal"/>
    <w:next w:val="Normal"/>
    <w:link w:val="DateChar"/>
    <w:uiPriority w:val="99"/>
    <w:semiHidden/>
    <w:unhideWhenUsed/>
    <w:rsid w:val="00D02139"/>
    <w:pPr>
      <w:spacing w:after="160" w:line="259" w:lineRule="auto"/>
    </w:pPr>
    <w:rPr>
      <w:rFonts w:asciiTheme="minorHAnsi" w:eastAsiaTheme="minorHAnsi" w:hAnsiTheme="minorHAnsi" w:cstheme="minorBidi"/>
      <w:sz w:val="22"/>
      <w:szCs w:val="22"/>
      <w:lang w:eastAsia="en-US"/>
    </w:rPr>
  </w:style>
  <w:style w:type="character" w:customStyle="1" w:styleId="DateChar">
    <w:name w:val="Date Char"/>
    <w:basedOn w:val="DefaultParagraphFont"/>
    <w:link w:val="Date"/>
    <w:uiPriority w:val="99"/>
    <w:semiHidden/>
    <w:rsid w:val="00D02139"/>
  </w:style>
  <w:style w:type="character" w:customStyle="1" w:styleId="style-scope">
    <w:name w:val="style-scope"/>
    <w:basedOn w:val="DefaultParagraphFont"/>
    <w:rsid w:val="000B1BD4"/>
  </w:style>
  <w:style w:type="character" w:customStyle="1" w:styleId="il">
    <w:name w:val="il"/>
    <w:basedOn w:val="DefaultParagraphFont"/>
    <w:rsid w:val="00A33AE5"/>
  </w:style>
  <w:style w:type="paragraph" w:customStyle="1" w:styleId="msonormal0">
    <w:name w:val="msonormal"/>
    <w:basedOn w:val="Normal"/>
    <w:rsid w:val="00B415C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245">
      <w:bodyDiv w:val="1"/>
      <w:marLeft w:val="0"/>
      <w:marRight w:val="0"/>
      <w:marTop w:val="0"/>
      <w:marBottom w:val="0"/>
      <w:divBdr>
        <w:top w:val="none" w:sz="0" w:space="0" w:color="auto"/>
        <w:left w:val="none" w:sz="0" w:space="0" w:color="auto"/>
        <w:bottom w:val="none" w:sz="0" w:space="0" w:color="auto"/>
        <w:right w:val="none" w:sz="0" w:space="0" w:color="auto"/>
      </w:divBdr>
    </w:div>
    <w:div w:id="41709094">
      <w:bodyDiv w:val="1"/>
      <w:marLeft w:val="0"/>
      <w:marRight w:val="0"/>
      <w:marTop w:val="0"/>
      <w:marBottom w:val="0"/>
      <w:divBdr>
        <w:top w:val="none" w:sz="0" w:space="0" w:color="auto"/>
        <w:left w:val="none" w:sz="0" w:space="0" w:color="auto"/>
        <w:bottom w:val="none" w:sz="0" w:space="0" w:color="auto"/>
        <w:right w:val="none" w:sz="0" w:space="0" w:color="auto"/>
      </w:divBdr>
    </w:div>
    <w:div w:id="59404804">
      <w:bodyDiv w:val="1"/>
      <w:marLeft w:val="0"/>
      <w:marRight w:val="0"/>
      <w:marTop w:val="0"/>
      <w:marBottom w:val="0"/>
      <w:divBdr>
        <w:top w:val="none" w:sz="0" w:space="0" w:color="auto"/>
        <w:left w:val="none" w:sz="0" w:space="0" w:color="auto"/>
        <w:bottom w:val="none" w:sz="0" w:space="0" w:color="auto"/>
        <w:right w:val="none" w:sz="0" w:space="0" w:color="auto"/>
      </w:divBdr>
    </w:div>
    <w:div w:id="100954031">
      <w:bodyDiv w:val="1"/>
      <w:marLeft w:val="0"/>
      <w:marRight w:val="0"/>
      <w:marTop w:val="0"/>
      <w:marBottom w:val="0"/>
      <w:divBdr>
        <w:top w:val="none" w:sz="0" w:space="0" w:color="auto"/>
        <w:left w:val="none" w:sz="0" w:space="0" w:color="auto"/>
        <w:bottom w:val="none" w:sz="0" w:space="0" w:color="auto"/>
        <w:right w:val="none" w:sz="0" w:space="0" w:color="auto"/>
      </w:divBdr>
    </w:div>
    <w:div w:id="108663808">
      <w:bodyDiv w:val="1"/>
      <w:marLeft w:val="0"/>
      <w:marRight w:val="0"/>
      <w:marTop w:val="0"/>
      <w:marBottom w:val="0"/>
      <w:divBdr>
        <w:top w:val="none" w:sz="0" w:space="0" w:color="auto"/>
        <w:left w:val="none" w:sz="0" w:space="0" w:color="auto"/>
        <w:bottom w:val="none" w:sz="0" w:space="0" w:color="auto"/>
        <w:right w:val="none" w:sz="0" w:space="0" w:color="auto"/>
      </w:divBdr>
    </w:div>
    <w:div w:id="119349480">
      <w:bodyDiv w:val="1"/>
      <w:marLeft w:val="0"/>
      <w:marRight w:val="0"/>
      <w:marTop w:val="0"/>
      <w:marBottom w:val="0"/>
      <w:divBdr>
        <w:top w:val="none" w:sz="0" w:space="0" w:color="auto"/>
        <w:left w:val="none" w:sz="0" w:space="0" w:color="auto"/>
        <w:bottom w:val="none" w:sz="0" w:space="0" w:color="auto"/>
        <w:right w:val="none" w:sz="0" w:space="0" w:color="auto"/>
      </w:divBdr>
    </w:div>
    <w:div w:id="142046652">
      <w:bodyDiv w:val="1"/>
      <w:marLeft w:val="0"/>
      <w:marRight w:val="0"/>
      <w:marTop w:val="0"/>
      <w:marBottom w:val="0"/>
      <w:divBdr>
        <w:top w:val="none" w:sz="0" w:space="0" w:color="auto"/>
        <w:left w:val="none" w:sz="0" w:space="0" w:color="auto"/>
        <w:bottom w:val="none" w:sz="0" w:space="0" w:color="auto"/>
        <w:right w:val="none" w:sz="0" w:space="0" w:color="auto"/>
      </w:divBdr>
    </w:div>
    <w:div w:id="153110536">
      <w:bodyDiv w:val="1"/>
      <w:marLeft w:val="0"/>
      <w:marRight w:val="0"/>
      <w:marTop w:val="0"/>
      <w:marBottom w:val="0"/>
      <w:divBdr>
        <w:top w:val="none" w:sz="0" w:space="0" w:color="auto"/>
        <w:left w:val="none" w:sz="0" w:space="0" w:color="auto"/>
        <w:bottom w:val="none" w:sz="0" w:space="0" w:color="auto"/>
        <w:right w:val="none" w:sz="0" w:space="0" w:color="auto"/>
      </w:divBdr>
    </w:div>
    <w:div w:id="155389256">
      <w:bodyDiv w:val="1"/>
      <w:marLeft w:val="0"/>
      <w:marRight w:val="0"/>
      <w:marTop w:val="0"/>
      <w:marBottom w:val="0"/>
      <w:divBdr>
        <w:top w:val="none" w:sz="0" w:space="0" w:color="auto"/>
        <w:left w:val="none" w:sz="0" w:space="0" w:color="auto"/>
        <w:bottom w:val="none" w:sz="0" w:space="0" w:color="auto"/>
        <w:right w:val="none" w:sz="0" w:space="0" w:color="auto"/>
      </w:divBdr>
    </w:div>
    <w:div w:id="166136555">
      <w:bodyDiv w:val="1"/>
      <w:marLeft w:val="0"/>
      <w:marRight w:val="0"/>
      <w:marTop w:val="0"/>
      <w:marBottom w:val="0"/>
      <w:divBdr>
        <w:top w:val="none" w:sz="0" w:space="0" w:color="auto"/>
        <w:left w:val="none" w:sz="0" w:space="0" w:color="auto"/>
        <w:bottom w:val="none" w:sz="0" w:space="0" w:color="auto"/>
        <w:right w:val="none" w:sz="0" w:space="0" w:color="auto"/>
      </w:divBdr>
    </w:div>
    <w:div w:id="171531923">
      <w:bodyDiv w:val="1"/>
      <w:marLeft w:val="0"/>
      <w:marRight w:val="0"/>
      <w:marTop w:val="0"/>
      <w:marBottom w:val="0"/>
      <w:divBdr>
        <w:top w:val="none" w:sz="0" w:space="0" w:color="auto"/>
        <w:left w:val="none" w:sz="0" w:space="0" w:color="auto"/>
        <w:bottom w:val="none" w:sz="0" w:space="0" w:color="auto"/>
        <w:right w:val="none" w:sz="0" w:space="0" w:color="auto"/>
      </w:divBdr>
    </w:div>
    <w:div w:id="176383216">
      <w:bodyDiv w:val="1"/>
      <w:marLeft w:val="0"/>
      <w:marRight w:val="0"/>
      <w:marTop w:val="0"/>
      <w:marBottom w:val="0"/>
      <w:divBdr>
        <w:top w:val="none" w:sz="0" w:space="0" w:color="auto"/>
        <w:left w:val="none" w:sz="0" w:space="0" w:color="auto"/>
        <w:bottom w:val="none" w:sz="0" w:space="0" w:color="auto"/>
        <w:right w:val="none" w:sz="0" w:space="0" w:color="auto"/>
      </w:divBdr>
    </w:div>
    <w:div w:id="190342538">
      <w:bodyDiv w:val="1"/>
      <w:marLeft w:val="0"/>
      <w:marRight w:val="0"/>
      <w:marTop w:val="0"/>
      <w:marBottom w:val="0"/>
      <w:divBdr>
        <w:top w:val="none" w:sz="0" w:space="0" w:color="auto"/>
        <w:left w:val="none" w:sz="0" w:space="0" w:color="auto"/>
        <w:bottom w:val="none" w:sz="0" w:space="0" w:color="auto"/>
        <w:right w:val="none" w:sz="0" w:space="0" w:color="auto"/>
      </w:divBdr>
    </w:div>
    <w:div w:id="202399999">
      <w:bodyDiv w:val="1"/>
      <w:marLeft w:val="0"/>
      <w:marRight w:val="0"/>
      <w:marTop w:val="0"/>
      <w:marBottom w:val="0"/>
      <w:divBdr>
        <w:top w:val="none" w:sz="0" w:space="0" w:color="auto"/>
        <w:left w:val="none" w:sz="0" w:space="0" w:color="auto"/>
        <w:bottom w:val="none" w:sz="0" w:space="0" w:color="auto"/>
        <w:right w:val="none" w:sz="0" w:space="0" w:color="auto"/>
      </w:divBdr>
    </w:div>
    <w:div w:id="239293210">
      <w:bodyDiv w:val="1"/>
      <w:marLeft w:val="0"/>
      <w:marRight w:val="0"/>
      <w:marTop w:val="0"/>
      <w:marBottom w:val="0"/>
      <w:divBdr>
        <w:top w:val="none" w:sz="0" w:space="0" w:color="auto"/>
        <w:left w:val="none" w:sz="0" w:space="0" w:color="auto"/>
        <w:bottom w:val="none" w:sz="0" w:space="0" w:color="auto"/>
        <w:right w:val="none" w:sz="0" w:space="0" w:color="auto"/>
      </w:divBdr>
    </w:div>
    <w:div w:id="288052838">
      <w:bodyDiv w:val="1"/>
      <w:marLeft w:val="0"/>
      <w:marRight w:val="0"/>
      <w:marTop w:val="0"/>
      <w:marBottom w:val="0"/>
      <w:divBdr>
        <w:top w:val="none" w:sz="0" w:space="0" w:color="auto"/>
        <w:left w:val="none" w:sz="0" w:space="0" w:color="auto"/>
        <w:bottom w:val="none" w:sz="0" w:space="0" w:color="auto"/>
        <w:right w:val="none" w:sz="0" w:space="0" w:color="auto"/>
      </w:divBdr>
    </w:div>
    <w:div w:id="291593864">
      <w:bodyDiv w:val="1"/>
      <w:marLeft w:val="0"/>
      <w:marRight w:val="0"/>
      <w:marTop w:val="0"/>
      <w:marBottom w:val="0"/>
      <w:divBdr>
        <w:top w:val="none" w:sz="0" w:space="0" w:color="auto"/>
        <w:left w:val="none" w:sz="0" w:space="0" w:color="auto"/>
        <w:bottom w:val="none" w:sz="0" w:space="0" w:color="auto"/>
        <w:right w:val="none" w:sz="0" w:space="0" w:color="auto"/>
      </w:divBdr>
    </w:div>
    <w:div w:id="296420658">
      <w:bodyDiv w:val="1"/>
      <w:marLeft w:val="0"/>
      <w:marRight w:val="0"/>
      <w:marTop w:val="0"/>
      <w:marBottom w:val="0"/>
      <w:divBdr>
        <w:top w:val="none" w:sz="0" w:space="0" w:color="auto"/>
        <w:left w:val="none" w:sz="0" w:space="0" w:color="auto"/>
        <w:bottom w:val="none" w:sz="0" w:space="0" w:color="auto"/>
        <w:right w:val="none" w:sz="0" w:space="0" w:color="auto"/>
      </w:divBdr>
    </w:div>
    <w:div w:id="302541373">
      <w:bodyDiv w:val="1"/>
      <w:marLeft w:val="0"/>
      <w:marRight w:val="0"/>
      <w:marTop w:val="0"/>
      <w:marBottom w:val="0"/>
      <w:divBdr>
        <w:top w:val="none" w:sz="0" w:space="0" w:color="auto"/>
        <w:left w:val="none" w:sz="0" w:space="0" w:color="auto"/>
        <w:bottom w:val="none" w:sz="0" w:space="0" w:color="auto"/>
        <w:right w:val="none" w:sz="0" w:space="0" w:color="auto"/>
      </w:divBdr>
    </w:div>
    <w:div w:id="327947590">
      <w:bodyDiv w:val="1"/>
      <w:marLeft w:val="0"/>
      <w:marRight w:val="0"/>
      <w:marTop w:val="0"/>
      <w:marBottom w:val="0"/>
      <w:divBdr>
        <w:top w:val="none" w:sz="0" w:space="0" w:color="auto"/>
        <w:left w:val="none" w:sz="0" w:space="0" w:color="auto"/>
        <w:bottom w:val="none" w:sz="0" w:space="0" w:color="auto"/>
        <w:right w:val="none" w:sz="0" w:space="0" w:color="auto"/>
      </w:divBdr>
      <w:divsChild>
        <w:div w:id="2005468856">
          <w:marLeft w:val="0"/>
          <w:marRight w:val="0"/>
          <w:marTop w:val="150"/>
          <w:marBottom w:val="0"/>
          <w:divBdr>
            <w:top w:val="single" w:sz="6" w:space="0" w:color="D2CFE2"/>
            <w:left w:val="single" w:sz="6" w:space="0" w:color="D2CFE2"/>
            <w:bottom w:val="single" w:sz="6" w:space="0" w:color="D2CFE2"/>
            <w:right w:val="single" w:sz="6" w:space="0" w:color="D2CFE2"/>
          </w:divBdr>
          <w:divsChild>
            <w:div w:id="2035498795">
              <w:marLeft w:val="0"/>
              <w:marRight w:val="0"/>
              <w:marTop w:val="0"/>
              <w:marBottom w:val="0"/>
              <w:divBdr>
                <w:top w:val="single" w:sz="6" w:space="10" w:color="FFFFFF"/>
                <w:left w:val="single" w:sz="6" w:space="10" w:color="FFFFFF"/>
                <w:bottom w:val="single" w:sz="6" w:space="10" w:color="FFFFFF"/>
                <w:right w:val="single" w:sz="6" w:space="10" w:color="FFFFFF"/>
              </w:divBdr>
            </w:div>
          </w:divsChild>
        </w:div>
        <w:div w:id="1119688119">
          <w:marLeft w:val="0"/>
          <w:marRight w:val="0"/>
          <w:marTop w:val="150"/>
          <w:marBottom w:val="0"/>
          <w:divBdr>
            <w:top w:val="single" w:sz="6" w:space="0" w:color="D2CFE2"/>
            <w:left w:val="single" w:sz="6" w:space="0" w:color="D2CFE2"/>
            <w:bottom w:val="single" w:sz="6" w:space="0" w:color="D2CFE2"/>
            <w:right w:val="single" w:sz="6" w:space="0" w:color="D2CFE2"/>
          </w:divBdr>
        </w:div>
      </w:divsChild>
    </w:div>
    <w:div w:id="338386430">
      <w:bodyDiv w:val="1"/>
      <w:marLeft w:val="0"/>
      <w:marRight w:val="0"/>
      <w:marTop w:val="0"/>
      <w:marBottom w:val="0"/>
      <w:divBdr>
        <w:top w:val="none" w:sz="0" w:space="0" w:color="auto"/>
        <w:left w:val="none" w:sz="0" w:space="0" w:color="auto"/>
        <w:bottom w:val="none" w:sz="0" w:space="0" w:color="auto"/>
        <w:right w:val="none" w:sz="0" w:space="0" w:color="auto"/>
      </w:divBdr>
    </w:div>
    <w:div w:id="340745346">
      <w:bodyDiv w:val="1"/>
      <w:marLeft w:val="0"/>
      <w:marRight w:val="0"/>
      <w:marTop w:val="0"/>
      <w:marBottom w:val="0"/>
      <w:divBdr>
        <w:top w:val="none" w:sz="0" w:space="0" w:color="auto"/>
        <w:left w:val="none" w:sz="0" w:space="0" w:color="auto"/>
        <w:bottom w:val="none" w:sz="0" w:space="0" w:color="auto"/>
        <w:right w:val="none" w:sz="0" w:space="0" w:color="auto"/>
      </w:divBdr>
    </w:div>
    <w:div w:id="341785156">
      <w:bodyDiv w:val="1"/>
      <w:marLeft w:val="0"/>
      <w:marRight w:val="0"/>
      <w:marTop w:val="0"/>
      <w:marBottom w:val="0"/>
      <w:divBdr>
        <w:top w:val="none" w:sz="0" w:space="0" w:color="auto"/>
        <w:left w:val="none" w:sz="0" w:space="0" w:color="auto"/>
        <w:bottom w:val="none" w:sz="0" w:space="0" w:color="auto"/>
        <w:right w:val="none" w:sz="0" w:space="0" w:color="auto"/>
      </w:divBdr>
    </w:div>
    <w:div w:id="349378921">
      <w:bodyDiv w:val="1"/>
      <w:marLeft w:val="0"/>
      <w:marRight w:val="0"/>
      <w:marTop w:val="0"/>
      <w:marBottom w:val="0"/>
      <w:divBdr>
        <w:top w:val="none" w:sz="0" w:space="0" w:color="auto"/>
        <w:left w:val="none" w:sz="0" w:space="0" w:color="auto"/>
        <w:bottom w:val="none" w:sz="0" w:space="0" w:color="auto"/>
        <w:right w:val="none" w:sz="0" w:space="0" w:color="auto"/>
      </w:divBdr>
    </w:div>
    <w:div w:id="381902980">
      <w:bodyDiv w:val="1"/>
      <w:marLeft w:val="0"/>
      <w:marRight w:val="0"/>
      <w:marTop w:val="0"/>
      <w:marBottom w:val="0"/>
      <w:divBdr>
        <w:top w:val="none" w:sz="0" w:space="0" w:color="auto"/>
        <w:left w:val="none" w:sz="0" w:space="0" w:color="auto"/>
        <w:bottom w:val="none" w:sz="0" w:space="0" w:color="auto"/>
        <w:right w:val="none" w:sz="0" w:space="0" w:color="auto"/>
      </w:divBdr>
    </w:div>
    <w:div w:id="405344214">
      <w:bodyDiv w:val="1"/>
      <w:marLeft w:val="0"/>
      <w:marRight w:val="0"/>
      <w:marTop w:val="0"/>
      <w:marBottom w:val="0"/>
      <w:divBdr>
        <w:top w:val="none" w:sz="0" w:space="0" w:color="auto"/>
        <w:left w:val="none" w:sz="0" w:space="0" w:color="auto"/>
        <w:bottom w:val="none" w:sz="0" w:space="0" w:color="auto"/>
        <w:right w:val="none" w:sz="0" w:space="0" w:color="auto"/>
      </w:divBdr>
    </w:div>
    <w:div w:id="412433756">
      <w:bodyDiv w:val="1"/>
      <w:marLeft w:val="0"/>
      <w:marRight w:val="0"/>
      <w:marTop w:val="0"/>
      <w:marBottom w:val="0"/>
      <w:divBdr>
        <w:top w:val="none" w:sz="0" w:space="0" w:color="auto"/>
        <w:left w:val="none" w:sz="0" w:space="0" w:color="auto"/>
        <w:bottom w:val="none" w:sz="0" w:space="0" w:color="auto"/>
        <w:right w:val="none" w:sz="0" w:space="0" w:color="auto"/>
      </w:divBdr>
    </w:div>
    <w:div w:id="541210580">
      <w:bodyDiv w:val="1"/>
      <w:marLeft w:val="0"/>
      <w:marRight w:val="0"/>
      <w:marTop w:val="0"/>
      <w:marBottom w:val="0"/>
      <w:divBdr>
        <w:top w:val="none" w:sz="0" w:space="0" w:color="auto"/>
        <w:left w:val="none" w:sz="0" w:space="0" w:color="auto"/>
        <w:bottom w:val="none" w:sz="0" w:space="0" w:color="auto"/>
        <w:right w:val="none" w:sz="0" w:space="0" w:color="auto"/>
      </w:divBdr>
    </w:div>
    <w:div w:id="549465384">
      <w:bodyDiv w:val="1"/>
      <w:marLeft w:val="0"/>
      <w:marRight w:val="0"/>
      <w:marTop w:val="0"/>
      <w:marBottom w:val="0"/>
      <w:divBdr>
        <w:top w:val="none" w:sz="0" w:space="0" w:color="auto"/>
        <w:left w:val="none" w:sz="0" w:space="0" w:color="auto"/>
        <w:bottom w:val="none" w:sz="0" w:space="0" w:color="auto"/>
        <w:right w:val="none" w:sz="0" w:space="0" w:color="auto"/>
      </w:divBdr>
    </w:div>
    <w:div w:id="597834205">
      <w:bodyDiv w:val="1"/>
      <w:marLeft w:val="0"/>
      <w:marRight w:val="0"/>
      <w:marTop w:val="0"/>
      <w:marBottom w:val="0"/>
      <w:divBdr>
        <w:top w:val="none" w:sz="0" w:space="0" w:color="auto"/>
        <w:left w:val="none" w:sz="0" w:space="0" w:color="auto"/>
        <w:bottom w:val="none" w:sz="0" w:space="0" w:color="auto"/>
        <w:right w:val="none" w:sz="0" w:space="0" w:color="auto"/>
      </w:divBdr>
    </w:div>
    <w:div w:id="598097523">
      <w:bodyDiv w:val="1"/>
      <w:marLeft w:val="0"/>
      <w:marRight w:val="0"/>
      <w:marTop w:val="0"/>
      <w:marBottom w:val="0"/>
      <w:divBdr>
        <w:top w:val="none" w:sz="0" w:space="0" w:color="auto"/>
        <w:left w:val="none" w:sz="0" w:space="0" w:color="auto"/>
        <w:bottom w:val="none" w:sz="0" w:space="0" w:color="auto"/>
        <w:right w:val="none" w:sz="0" w:space="0" w:color="auto"/>
      </w:divBdr>
    </w:div>
    <w:div w:id="599724984">
      <w:bodyDiv w:val="1"/>
      <w:marLeft w:val="0"/>
      <w:marRight w:val="0"/>
      <w:marTop w:val="0"/>
      <w:marBottom w:val="0"/>
      <w:divBdr>
        <w:top w:val="none" w:sz="0" w:space="0" w:color="auto"/>
        <w:left w:val="none" w:sz="0" w:space="0" w:color="auto"/>
        <w:bottom w:val="none" w:sz="0" w:space="0" w:color="auto"/>
        <w:right w:val="none" w:sz="0" w:space="0" w:color="auto"/>
      </w:divBdr>
    </w:div>
    <w:div w:id="603222363">
      <w:bodyDiv w:val="1"/>
      <w:marLeft w:val="0"/>
      <w:marRight w:val="0"/>
      <w:marTop w:val="0"/>
      <w:marBottom w:val="0"/>
      <w:divBdr>
        <w:top w:val="none" w:sz="0" w:space="0" w:color="auto"/>
        <w:left w:val="none" w:sz="0" w:space="0" w:color="auto"/>
        <w:bottom w:val="none" w:sz="0" w:space="0" w:color="auto"/>
        <w:right w:val="none" w:sz="0" w:space="0" w:color="auto"/>
      </w:divBdr>
    </w:div>
    <w:div w:id="604459927">
      <w:bodyDiv w:val="1"/>
      <w:marLeft w:val="0"/>
      <w:marRight w:val="0"/>
      <w:marTop w:val="0"/>
      <w:marBottom w:val="0"/>
      <w:divBdr>
        <w:top w:val="none" w:sz="0" w:space="0" w:color="auto"/>
        <w:left w:val="none" w:sz="0" w:space="0" w:color="auto"/>
        <w:bottom w:val="none" w:sz="0" w:space="0" w:color="auto"/>
        <w:right w:val="none" w:sz="0" w:space="0" w:color="auto"/>
      </w:divBdr>
    </w:div>
    <w:div w:id="612368683">
      <w:bodyDiv w:val="1"/>
      <w:marLeft w:val="0"/>
      <w:marRight w:val="0"/>
      <w:marTop w:val="0"/>
      <w:marBottom w:val="0"/>
      <w:divBdr>
        <w:top w:val="none" w:sz="0" w:space="0" w:color="auto"/>
        <w:left w:val="none" w:sz="0" w:space="0" w:color="auto"/>
        <w:bottom w:val="none" w:sz="0" w:space="0" w:color="auto"/>
        <w:right w:val="none" w:sz="0" w:space="0" w:color="auto"/>
      </w:divBdr>
      <w:divsChild>
        <w:div w:id="348262018">
          <w:marLeft w:val="-225"/>
          <w:marRight w:val="-225"/>
          <w:marTop w:val="0"/>
          <w:marBottom w:val="0"/>
          <w:divBdr>
            <w:top w:val="none" w:sz="0" w:space="0" w:color="auto"/>
            <w:left w:val="none" w:sz="0" w:space="0" w:color="auto"/>
            <w:bottom w:val="none" w:sz="0" w:space="0" w:color="auto"/>
            <w:right w:val="none" w:sz="0" w:space="0" w:color="auto"/>
          </w:divBdr>
          <w:divsChild>
            <w:div w:id="1540774324">
              <w:marLeft w:val="0"/>
              <w:marRight w:val="0"/>
              <w:marTop w:val="0"/>
              <w:marBottom w:val="0"/>
              <w:divBdr>
                <w:top w:val="none" w:sz="0" w:space="0" w:color="auto"/>
                <w:left w:val="none" w:sz="0" w:space="0" w:color="auto"/>
                <w:bottom w:val="none" w:sz="0" w:space="0" w:color="auto"/>
                <w:right w:val="none" w:sz="0" w:space="0" w:color="auto"/>
              </w:divBdr>
              <w:divsChild>
                <w:div w:id="1841312744">
                  <w:marLeft w:val="0"/>
                  <w:marRight w:val="0"/>
                  <w:marTop w:val="0"/>
                  <w:marBottom w:val="0"/>
                  <w:divBdr>
                    <w:top w:val="none" w:sz="0" w:space="0" w:color="auto"/>
                    <w:left w:val="none" w:sz="0" w:space="0" w:color="auto"/>
                    <w:bottom w:val="none" w:sz="0" w:space="0" w:color="auto"/>
                    <w:right w:val="none" w:sz="0" w:space="0" w:color="auto"/>
                  </w:divBdr>
                </w:div>
              </w:divsChild>
            </w:div>
            <w:div w:id="17796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4099">
      <w:bodyDiv w:val="1"/>
      <w:marLeft w:val="0"/>
      <w:marRight w:val="0"/>
      <w:marTop w:val="0"/>
      <w:marBottom w:val="0"/>
      <w:divBdr>
        <w:top w:val="none" w:sz="0" w:space="0" w:color="auto"/>
        <w:left w:val="none" w:sz="0" w:space="0" w:color="auto"/>
        <w:bottom w:val="none" w:sz="0" w:space="0" w:color="auto"/>
        <w:right w:val="none" w:sz="0" w:space="0" w:color="auto"/>
      </w:divBdr>
    </w:div>
    <w:div w:id="629362103">
      <w:bodyDiv w:val="1"/>
      <w:marLeft w:val="0"/>
      <w:marRight w:val="0"/>
      <w:marTop w:val="0"/>
      <w:marBottom w:val="0"/>
      <w:divBdr>
        <w:top w:val="none" w:sz="0" w:space="0" w:color="auto"/>
        <w:left w:val="none" w:sz="0" w:space="0" w:color="auto"/>
        <w:bottom w:val="none" w:sz="0" w:space="0" w:color="auto"/>
        <w:right w:val="none" w:sz="0" w:space="0" w:color="auto"/>
      </w:divBdr>
      <w:divsChild>
        <w:div w:id="856651171">
          <w:marLeft w:val="-225"/>
          <w:marRight w:val="-225"/>
          <w:marTop w:val="0"/>
          <w:marBottom w:val="0"/>
          <w:divBdr>
            <w:top w:val="none" w:sz="0" w:space="0" w:color="auto"/>
            <w:left w:val="none" w:sz="0" w:space="0" w:color="auto"/>
            <w:bottom w:val="none" w:sz="0" w:space="0" w:color="auto"/>
            <w:right w:val="none" w:sz="0" w:space="0" w:color="auto"/>
          </w:divBdr>
          <w:divsChild>
            <w:div w:id="1289821732">
              <w:marLeft w:val="0"/>
              <w:marRight w:val="0"/>
              <w:marTop w:val="0"/>
              <w:marBottom w:val="0"/>
              <w:divBdr>
                <w:top w:val="none" w:sz="0" w:space="0" w:color="auto"/>
                <w:left w:val="none" w:sz="0" w:space="0" w:color="auto"/>
                <w:bottom w:val="none" w:sz="0" w:space="0" w:color="auto"/>
                <w:right w:val="none" w:sz="0" w:space="0" w:color="auto"/>
              </w:divBdr>
              <w:divsChild>
                <w:div w:id="1756708513">
                  <w:marLeft w:val="0"/>
                  <w:marRight w:val="0"/>
                  <w:marTop w:val="0"/>
                  <w:marBottom w:val="0"/>
                  <w:divBdr>
                    <w:top w:val="none" w:sz="0" w:space="0" w:color="auto"/>
                    <w:left w:val="none" w:sz="0" w:space="0" w:color="auto"/>
                    <w:bottom w:val="none" w:sz="0" w:space="0" w:color="auto"/>
                    <w:right w:val="none" w:sz="0" w:space="0" w:color="auto"/>
                  </w:divBdr>
                </w:div>
              </w:divsChild>
            </w:div>
            <w:div w:id="12585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9354">
      <w:bodyDiv w:val="1"/>
      <w:marLeft w:val="0"/>
      <w:marRight w:val="0"/>
      <w:marTop w:val="0"/>
      <w:marBottom w:val="0"/>
      <w:divBdr>
        <w:top w:val="none" w:sz="0" w:space="0" w:color="auto"/>
        <w:left w:val="none" w:sz="0" w:space="0" w:color="auto"/>
        <w:bottom w:val="none" w:sz="0" w:space="0" w:color="auto"/>
        <w:right w:val="none" w:sz="0" w:space="0" w:color="auto"/>
      </w:divBdr>
    </w:div>
    <w:div w:id="658387352">
      <w:bodyDiv w:val="1"/>
      <w:marLeft w:val="0"/>
      <w:marRight w:val="0"/>
      <w:marTop w:val="0"/>
      <w:marBottom w:val="0"/>
      <w:divBdr>
        <w:top w:val="none" w:sz="0" w:space="0" w:color="auto"/>
        <w:left w:val="none" w:sz="0" w:space="0" w:color="auto"/>
        <w:bottom w:val="none" w:sz="0" w:space="0" w:color="auto"/>
        <w:right w:val="none" w:sz="0" w:space="0" w:color="auto"/>
      </w:divBdr>
    </w:div>
    <w:div w:id="660356694">
      <w:bodyDiv w:val="1"/>
      <w:marLeft w:val="0"/>
      <w:marRight w:val="0"/>
      <w:marTop w:val="0"/>
      <w:marBottom w:val="0"/>
      <w:divBdr>
        <w:top w:val="none" w:sz="0" w:space="0" w:color="auto"/>
        <w:left w:val="none" w:sz="0" w:space="0" w:color="auto"/>
        <w:bottom w:val="none" w:sz="0" w:space="0" w:color="auto"/>
        <w:right w:val="none" w:sz="0" w:space="0" w:color="auto"/>
      </w:divBdr>
    </w:div>
    <w:div w:id="678702932">
      <w:bodyDiv w:val="1"/>
      <w:marLeft w:val="0"/>
      <w:marRight w:val="0"/>
      <w:marTop w:val="0"/>
      <w:marBottom w:val="0"/>
      <w:divBdr>
        <w:top w:val="none" w:sz="0" w:space="0" w:color="auto"/>
        <w:left w:val="none" w:sz="0" w:space="0" w:color="auto"/>
        <w:bottom w:val="none" w:sz="0" w:space="0" w:color="auto"/>
        <w:right w:val="none" w:sz="0" w:space="0" w:color="auto"/>
      </w:divBdr>
    </w:div>
    <w:div w:id="717630615">
      <w:bodyDiv w:val="1"/>
      <w:marLeft w:val="0"/>
      <w:marRight w:val="0"/>
      <w:marTop w:val="0"/>
      <w:marBottom w:val="0"/>
      <w:divBdr>
        <w:top w:val="none" w:sz="0" w:space="0" w:color="auto"/>
        <w:left w:val="none" w:sz="0" w:space="0" w:color="auto"/>
        <w:bottom w:val="none" w:sz="0" w:space="0" w:color="auto"/>
        <w:right w:val="none" w:sz="0" w:space="0" w:color="auto"/>
      </w:divBdr>
    </w:div>
    <w:div w:id="720903614">
      <w:bodyDiv w:val="1"/>
      <w:marLeft w:val="0"/>
      <w:marRight w:val="0"/>
      <w:marTop w:val="0"/>
      <w:marBottom w:val="0"/>
      <w:divBdr>
        <w:top w:val="none" w:sz="0" w:space="0" w:color="auto"/>
        <w:left w:val="none" w:sz="0" w:space="0" w:color="auto"/>
        <w:bottom w:val="none" w:sz="0" w:space="0" w:color="auto"/>
        <w:right w:val="none" w:sz="0" w:space="0" w:color="auto"/>
      </w:divBdr>
    </w:div>
    <w:div w:id="771127106">
      <w:bodyDiv w:val="1"/>
      <w:marLeft w:val="0"/>
      <w:marRight w:val="0"/>
      <w:marTop w:val="0"/>
      <w:marBottom w:val="0"/>
      <w:divBdr>
        <w:top w:val="none" w:sz="0" w:space="0" w:color="auto"/>
        <w:left w:val="none" w:sz="0" w:space="0" w:color="auto"/>
        <w:bottom w:val="none" w:sz="0" w:space="0" w:color="auto"/>
        <w:right w:val="none" w:sz="0" w:space="0" w:color="auto"/>
      </w:divBdr>
    </w:div>
    <w:div w:id="773092918">
      <w:bodyDiv w:val="1"/>
      <w:marLeft w:val="0"/>
      <w:marRight w:val="0"/>
      <w:marTop w:val="0"/>
      <w:marBottom w:val="0"/>
      <w:divBdr>
        <w:top w:val="none" w:sz="0" w:space="0" w:color="auto"/>
        <w:left w:val="none" w:sz="0" w:space="0" w:color="auto"/>
        <w:bottom w:val="none" w:sz="0" w:space="0" w:color="auto"/>
        <w:right w:val="none" w:sz="0" w:space="0" w:color="auto"/>
      </w:divBdr>
      <w:divsChild>
        <w:div w:id="55979483">
          <w:marLeft w:val="0"/>
          <w:marRight w:val="0"/>
          <w:marTop w:val="150"/>
          <w:marBottom w:val="0"/>
          <w:divBdr>
            <w:top w:val="single" w:sz="6" w:space="0" w:color="D2CFE2"/>
            <w:left w:val="single" w:sz="6" w:space="0" w:color="D2CFE2"/>
            <w:bottom w:val="single" w:sz="6" w:space="0" w:color="D2CFE2"/>
            <w:right w:val="single" w:sz="6" w:space="0" w:color="D2CFE2"/>
          </w:divBdr>
        </w:div>
      </w:divsChild>
    </w:div>
    <w:div w:id="775909444">
      <w:bodyDiv w:val="1"/>
      <w:marLeft w:val="0"/>
      <w:marRight w:val="0"/>
      <w:marTop w:val="0"/>
      <w:marBottom w:val="0"/>
      <w:divBdr>
        <w:top w:val="none" w:sz="0" w:space="0" w:color="auto"/>
        <w:left w:val="none" w:sz="0" w:space="0" w:color="auto"/>
        <w:bottom w:val="none" w:sz="0" w:space="0" w:color="auto"/>
        <w:right w:val="none" w:sz="0" w:space="0" w:color="auto"/>
      </w:divBdr>
    </w:div>
    <w:div w:id="799881477">
      <w:bodyDiv w:val="1"/>
      <w:marLeft w:val="0"/>
      <w:marRight w:val="0"/>
      <w:marTop w:val="0"/>
      <w:marBottom w:val="0"/>
      <w:divBdr>
        <w:top w:val="none" w:sz="0" w:space="0" w:color="auto"/>
        <w:left w:val="none" w:sz="0" w:space="0" w:color="auto"/>
        <w:bottom w:val="none" w:sz="0" w:space="0" w:color="auto"/>
        <w:right w:val="none" w:sz="0" w:space="0" w:color="auto"/>
      </w:divBdr>
    </w:div>
    <w:div w:id="812020736">
      <w:bodyDiv w:val="1"/>
      <w:marLeft w:val="0"/>
      <w:marRight w:val="0"/>
      <w:marTop w:val="0"/>
      <w:marBottom w:val="0"/>
      <w:divBdr>
        <w:top w:val="none" w:sz="0" w:space="0" w:color="auto"/>
        <w:left w:val="none" w:sz="0" w:space="0" w:color="auto"/>
        <w:bottom w:val="none" w:sz="0" w:space="0" w:color="auto"/>
        <w:right w:val="none" w:sz="0" w:space="0" w:color="auto"/>
      </w:divBdr>
    </w:div>
    <w:div w:id="816998796">
      <w:bodyDiv w:val="1"/>
      <w:marLeft w:val="0"/>
      <w:marRight w:val="0"/>
      <w:marTop w:val="0"/>
      <w:marBottom w:val="0"/>
      <w:divBdr>
        <w:top w:val="none" w:sz="0" w:space="0" w:color="auto"/>
        <w:left w:val="none" w:sz="0" w:space="0" w:color="auto"/>
        <w:bottom w:val="none" w:sz="0" w:space="0" w:color="auto"/>
        <w:right w:val="none" w:sz="0" w:space="0" w:color="auto"/>
      </w:divBdr>
      <w:divsChild>
        <w:div w:id="930627926">
          <w:marLeft w:val="0"/>
          <w:marRight w:val="0"/>
          <w:marTop w:val="150"/>
          <w:marBottom w:val="0"/>
          <w:divBdr>
            <w:top w:val="single" w:sz="6" w:space="0" w:color="D2CFE2"/>
            <w:left w:val="single" w:sz="6" w:space="0" w:color="D2CFE2"/>
            <w:bottom w:val="single" w:sz="6" w:space="0" w:color="D2CFE2"/>
            <w:right w:val="single" w:sz="6" w:space="0" w:color="D2CFE2"/>
          </w:divBdr>
          <w:divsChild>
            <w:div w:id="1242521528">
              <w:marLeft w:val="0"/>
              <w:marRight w:val="0"/>
              <w:marTop w:val="0"/>
              <w:marBottom w:val="0"/>
              <w:divBdr>
                <w:top w:val="single" w:sz="6" w:space="10" w:color="FFFFFF"/>
                <w:left w:val="single" w:sz="6" w:space="10" w:color="FFFFFF"/>
                <w:bottom w:val="single" w:sz="6" w:space="10" w:color="FFFFFF"/>
                <w:right w:val="single" w:sz="6" w:space="10" w:color="FFFFFF"/>
              </w:divBdr>
              <w:divsChild>
                <w:div w:id="1400664307">
                  <w:marLeft w:val="-225"/>
                  <w:marRight w:val="-225"/>
                  <w:marTop w:val="0"/>
                  <w:marBottom w:val="0"/>
                  <w:divBdr>
                    <w:top w:val="none" w:sz="0" w:space="0" w:color="auto"/>
                    <w:left w:val="none" w:sz="0" w:space="0" w:color="auto"/>
                    <w:bottom w:val="none" w:sz="0" w:space="0" w:color="auto"/>
                    <w:right w:val="none" w:sz="0" w:space="0" w:color="auto"/>
                  </w:divBdr>
                  <w:divsChild>
                    <w:div w:id="418525482">
                      <w:marLeft w:val="0"/>
                      <w:marRight w:val="0"/>
                      <w:marTop w:val="0"/>
                      <w:marBottom w:val="0"/>
                      <w:divBdr>
                        <w:top w:val="none" w:sz="0" w:space="0" w:color="auto"/>
                        <w:left w:val="none" w:sz="0" w:space="0" w:color="auto"/>
                        <w:bottom w:val="none" w:sz="0" w:space="0" w:color="auto"/>
                        <w:right w:val="none" w:sz="0" w:space="0" w:color="auto"/>
                      </w:divBdr>
                      <w:divsChild>
                        <w:div w:id="34278244">
                          <w:marLeft w:val="0"/>
                          <w:marRight w:val="0"/>
                          <w:marTop w:val="0"/>
                          <w:marBottom w:val="0"/>
                          <w:divBdr>
                            <w:top w:val="none" w:sz="0" w:space="0" w:color="auto"/>
                            <w:left w:val="none" w:sz="0" w:space="0" w:color="auto"/>
                            <w:bottom w:val="none" w:sz="0" w:space="0" w:color="auto"/>
                            <w:right w:val="none" w:sz="0" w:space="0" w:color="auto"/>
                          </w:divBdr>
                        </w:div>
                      </w:divsChild>
                    </w:div>
                    <w:div w:id="8093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07922">
          <w:marLeft w:val="0"/>
          <w:marRight w:val="0"/>
          <w:marTop w:val="150"/>
          <w:marBottom w:val="0"/>
          <w:divBdr>
            <w:top w:val="single" w:sz="6" w:space="0" w:color="D2CFE2"/>
            <w:left w:val="single" w:sz="6" w:space="0" w:color="D2CFE2"/>
            <w:bottom w:val="single" w:sz="6" w:space="0" w:color="D2CFE2"/>
            <w:right w:val="single" w:sz="6" w:space="0" w:color="D2CFE2"/>
          </w:divBdr>
        </w:div>
      </w:divsChild>
    </w:div>
    <w:div w:id="817965585">
      <w:bodyDiv w:val="1"/>
      <w:marLeft w:val="0"/>
      <w:marRight w:val="0"/>
      <w:marTop w:val="0"/>
      <w:marBottom w:val="0"/>
      <w:divBdr>
        <w:top w:val="none" w:sz="0" w:space="0" w:color="auto"/>
        <w:left w:val="none" w:sz="0" w:space="0" w:color="auto"/>
        <w:bottom w:val="none" w:sz="0" w:space="0" w:color="auto"/>
        <w:right w:val="none" w:sz="0" w:space="0" w:color="auto"/>
      </w:divBdr>
    </w:div>
    <w:div w:id="834302094">
      <w:bodyDiv w:val="1"/>
      <w:marLeft w:val="0"/>
      <w:marRight w:val="0"/>
      <w:marTop w:val="0"/>
      <w:marBottom w:val="0"/>
      <w:divBdr>
        <w:top w:val="none" w:sz="0" w:space="0" w:color="auto"/>
        <w:left w:val="none" w:sz="0" w:space="0" w:color="auto"/>
        <w:bottom w:val="none" w:sz="0" w:space="0" w:color="auto"/>
        <w:right w:val="none" w:sz="0" w:space="0" w:color="auto"/>
      </w:divBdr>
      <w:divsChild>
        <w:div w:id="602618374">
          <w:marLeft w:val="0"/>
          <w:marRight w:val="0"/>
          <w:marTop w:val="150"/>
          <w:marBottom w:val="0"/>
          <w:divBdr>
            <w:top w:val="single" w:sz="6" w:space="0" w:color="D2CFE2"/>
            <w:left w:val="single" w:sz="6" w:space="0" w:color="D2CFE2"/>
            <w:bottom w:val="single" w:sz="6" w:space="0" w:color="D2CFE2"/>
            <w:right w:val="single" w:sz="6" w:space="0" w:color="D2CFE2"/>
          </w:divBdr>
          <w:divsChild>
            <w:div w:id="378633442">
              <w:marLeft w:val="0"/>
              <w:marRight w:val="0"/>
              <w:marTop w:val="0"/>
              <w:marBottom w:val="0"/>
              <w:divBdr>
                <w:top w:val="single" w:sz="6" w:space="10" w:color="FFFFFF"/>
                <w:left w:val="single" w:sz="6" w:space="10" w:color="FFFFFF"/>
                <w:bottom w:val="single" w:sz="6" w:space="10" w:color="FFFFFF"/>
                <w:right w:val="single" w:sz="6" w:space="10" w:color="FFFFFF"/>
              </w:divBdr>
              <w:divsChild>
                <w:div w:id="89275727">
                  <w:marLeft w:val="-225"/>
                  <w:marRight w:val="-225"/>
                  <w:marTop w:val="0"/>
                  <w:marBottom w:val="0"/>
                  <w:divBdr>
                    <w:top w:val="none" w:sz="0" w:space="0" w:color="auto"/>
                    <w:left w:val="none" w:sz="0" w:space="0" w:color="auto"/>
                    <w:bottom w:val="none" w:sz="0" w:space="0" w:color="auto"/>
                    <w:right w:val="none" w:sz="0" w:space="0" w:color="auto"/>
                  </w:divBdr>
                  <w:divsChild>
                    <w:div w:id="2067294892">
                      <w:marLeft w:val="0"/>
                      <w:marRight w:val="0"/>
                      <w:marTop w:val="0"/>
                      <w:marBottom w:val="0"/>
                      <w:divBdr>
                        <w:top w:val="none" w:sz="0" w:space="0" w:color="auto"/>
                        <w:left w:val="none" w:sz="0" w:space="0" w:color="auto"/>
                        <w:bottom w:val="none" w:sz="0" w:space="0" w:color="auto"/>
                        <w:right w:val="none" w:sz="0" w:space="0" w:color="auto"/>
                      </w:divBdr>
                      <w:divsChild>
                        <w:div w:id="1487088753">
                          <w:marLeft w:val="0"/>
                          <w:marRight w:val="0"/>
                          <w:marTop w:val="0"/>
                          <w:marBottom w:val="0"/>
                          <w:divBdr>
                            <w:top w:val="none" w:sz="0" w:space="0" w:color="auto"/>
                            <w:left w:val="none" w:sz="0" w:space="0" w:color="auto"/>
                            <w:bottom w:val="none" w:sz="0" w:space="0" w:color="auto"/>
                            <w:right w:val="none" w:sz="0" w:space="0" w:color="auto"/>
                          </w:divBdr>
                        </w:div>
                      </w:divsChild>
                    </w:div>
                    <w:div w:id="16048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7476">
          <w:marLeft w:val="0"/>
          <w:marRight w:val="0"/>
          <w:marTop w:val="150"/>
          <w:marBottom w:val="0"/>
          <w:divBdr>
            <w:top w:val="single" w:sz="6" w:space="0" w:color="D2CFE2"/>
            <w:left w:val="single" w:sz="6" w:space="0" w:color="D2CFE2"/>
            <w:bottom w:val="single" w:sz="6" w:space="0" w:color="D2CFE2"/>
            <w:right w:val="single" w:sz="6" w:space="0" w:color="D2CFE2"/>
          </w:divBdr>
        </w:div>
      </w:divsChild>
    </w:div>
    <w:div w:id="835650737">
      <w:bodyDiv w:val="1"/>
      <w:marLeft w:val="0"/>
      <w:marRight w:val="0"/>
      <w:marTop w:val="0"/>
      <w:marBottom w:val="0"/>
      <w:divBdr>
        <w:top w:val="none" w:sz="0" w:space="0" w:color="auto"/>
        <w:left w:val="none" w:sz="0" w:space="0" w:color="auto"/>
        <w:bottom w:val="none" w:sz="0" w:space="0" w:color="auto"/>
        <w:right w:val="none" w:sz="0" w:space="0" w:color="auto"/>
      </w:divBdr>
    </w:div>
    <w:div w:id="842278832">
      <w:bodyDiv w:val="1"/>
      <w:marLeft w:val="0"/>
      <w:marRight w:val="0"/>
      <w:marTop w:val="0"/>
      <w:marBottom w:val="0"/>
      <w:divBdr>
        <w:top w:val="none" w:sz="0" w:space="0" w:color="auto"/>
        <w:left w:val="none" w:sz="0" w:space="0" w:color="auto"/>
        <w:bottom w:val="none" w:sz="0" w:space="0" w:color="auto"/>
        <w:right w:val="none" w:sz="0" w:space="0" w:color="auto"/>
      </w:divBdr>
    </w:div>
    <w:div w:id="843863502">
      <w:bodyDiv w:val="1"/>
      <w:marLeft w:val="0"/>
      <w:marRight w:val="0"/>
      <w:marTop w:val="0"/>
      <w:marBottom w:val="0"/>
      <w:divBdr>
        <w:top w:val="none" w:sz="0" w:space="0" w:color="auto"/>
        <w:left w:val="none" w:sz="0" w:space="0" w:color="auto"/>
        <w:bottom w:val="none" w:sz="0" w:space="0" w:color="auto"/>
        <w:right w:val="none" w:sz="0" w:space="0" w:color="auto"/>
      </w:divBdr>
    </w:div>
    <w:div w:id="849682821">
      <w:bodyDiv w:val="1"/>
      <w:marLeft w:val="0"/>
      <w:marRight w:val="0"/>
      <w:marTop w:val="0"/>
      <w:marBottom w:val="0"/>
      <w:divBdr>
        <w:top w:val="none" w:sz="0" w:space="0" w:color="auto"/>
        <w:left w:val="none" w:sz="0" w:space="0" w:color="auto"/>
        <w:bottom w:val="none" w:sz="0" w:space="0" w:color="auto"/>
        <w:right w:val="none" w:sz="0" w:space="0" w:color="auto"/>
      </w:divBdr>
    </w:div>
    <w:div w:id="923731044">
      <w:bodyDiv w:val="1"/>
      <w:marLeft w:val="0"/>
      <w:marRight w:val="0"/>
      <w:marTop w:val="0"/>
      <w:marBottom w:val="0"/>
      <w:divBdr>
        <w:top w:val="none" w:sz="0" w:space="0" w:color="auto"/>
        <w:left w:val="none" w:sz="0" w:space="0" w:color="auto"/>
        <w:bottom w:val="none" w:sz="0" w:space="0" w:color="auto"/>
        <w:right w:val="none" w:sz="0" w:space="0" w:color="auto"/>
      </w:divBdr>
      <w:divsChild>
        <w:div w:id="2125343735">
          <w:marLeft w:val="-225"/>
          <w:marRight w:val="-225"/>
          <w:marTop w:val="0"/>
          <w:marBottom w:val="0"/>
          <w:divBdr>
            <w:top w:val="none" w:sz="0" w:space="0" w:color="auto"/>
            <w:left w:val="none" w:sz="0" w:space="0" w:color="auto"/>
            <w:bottom w:val="none" w:sz="0" w:space="0" w:color="auto"/>
            <w:right w:val="none" w:sz="0" w:space="0" w:color="auto"/>
          </w:divBdr>
          <w:divsChild>
            <w:div w:id="1552420775">
              <w:marLeft w:val="0"/>
              <w:marRight w:val="0"/>
              <w:marTop w:val="0"/>
              <w:marBottom w:val="0"/>
              <w:divBdr>
                <w:top w:val="none" w:sz="0" w:space="0" w:color="auto"/>
                <w:left w:val="none" w:sz="0" w:space="0" w:color="auto"/>
                <w:bottom w:val="none" w:sz="0" w:space="0" w:color="auto"/>
                <w:right w:val="none" w:sz="0" w:space="0" w:color="auto"/>
              </w:divBdr>
              <w:divsChild>
                <w:div w:id="155418578">
                  <w:marLeft w:val="0"/>
                  <w:marRight w:val="0"/>
                  <w:marTop w:val="0"/>
                  <w:marBottom w:val="0"/>
                  <w:divBdr>
                    <w:top w:val="none" w:sz="0" w:space="0" w:color="auto"/>
                    <w:left w:val="none" w:sz="0" w:space="0" w:color="auto"/>
                    <w:bottom w:val="none" w:sz="0" w:space="0" w:color="auto"/>
                    <w:right w:val="none" w:sz="0" w:space="0" w:color="auto"/>
                  </w:divBdr>
                </w:div>
              </w:divsChild>
            </w:div>
            <w:div w:id="942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8653">
      <w:bodyDiv w:val="1"/>
      <w:marLeft w:val="0"/>
      <w:marRight w:val="0"/>
      <w:marTop w:val="0"/>
      <w:marBottom w:val="0"/>
      <w:divBdr>
        <w:top w:val="none" w:sz="0" w:space="0" w:color="auto"/>
        <w:left w:val="none" w:sz="0" w:space="0" w:color="auto"/>
        <w:bottom w:val="none" w:sz="0" w:space="0" w:color="auto"/>
        <w:right w:val="none" w:sz="0" w:space="0" w:color="auto"/>
      </w:divBdr>
    </w:div>
    <w:div w:id="981617853">
      <w:bodyDiv w:val="1"/>
      <w:marLeft w:val="0"/>
      <w:marRight w:val="0"/>
      <w:marTop w:val="0"/>
      <w:marBottom w:val="0"/>
      <w:divBdr>
        <w:top w:val="none" w:sz="0" w:space="0" w:color="auto"/>
        <w:left w:val="none" w:sz="0" w:space="0" w:color="auto"/>
        <w:bottom w:val="none" w:sz="0" w:space="0" w:color="auto"/>
        <w:right w:val="none" w:sz="0" w:space="0" w:color="auto"/>
      </w:divBdr>
      <w:divsChild>
        <w:div w:id="695891170">
          <w:marLeft w:val="-225"/>
          <w:marRight w:val="-225"/>
          <w:marTop w:val="0"/>
          <w:marBottom w:val="0"/>
          <w:divBdr>
            <w:top w:val="none" w:sz="0" w:space="0" w:color="auto"/>
            <w:left w:val="none" w:sz="0" w:space="0" w:color="auto"/>
            <w:bottom w:val="none" w:sz="0" w:space="0" w:color="auto"/>
            <w:right w:val="none" w:sz="0" w:space="0" w:color="auto"/>
          </w:divBdr>
          <w:divsChild>
            <w:div w:id="1537161690">
              <w:marLeft w:val="0"/>
              <w:marRight w:val="0"/>
              <w:marTop w:val="0"/>
              <w:marBottom w:val="0"/>
              <w:divBdr>
                <w:top w:val="none" w:sz="0" w:space="0" w:color="auto"/>
                <w:left w:val="none" w:sz="0" w:space="0" w:color="auto"/>
                <w:bottom w:val="none" w:sz="0" w:space="0" w:color="auto"/>
                <w:right w:val="none" w:sz="0" w:space="0" w:color="auto"/>
              </w:divBdr>
            </w:div>
            <w:div w:id="225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4176">
      <w:bodyDiv w:val="1"/>
      <w:marLeft w:val="0"/>
      <w:marRight w:val="0"/>
      <w:marTop w:val="0"/>
      <w:marBottom w:val="0"/>
      <w:divBdr>
        <w:top w:val="none" w:sz="0" w:space="0" w:color="auto"/>
        <w:left w:val="none" w:sz="0" w:space="0" w:color="auto"/>
        <w:bottom w:val="none" w:sz="0" w:space="0" w:color="auto"/>
        <w:right w:val="none" w:sz="0" w:space="0" w:color="auto"/>
      </w:divBdr>
      <w:divsChild>
        <w:div w:id="1001003149">
          <w:marLeft w:val="0"/>
          <w:marRight w:val="0"/>
          <w:marTop w:val="0"/>
          <w:marBottom w:val="0"/>
          <w:divBdr>
            <w:top w:val="none" w:sz="0" w:space="0" w:color="auto"/>
            <w:left w:val="none" w:sz="0" w:space="0" w:color="auto"/>
            <w:bottom w:val="none" w:sz="0" w:space="0" w:color="auto"/>
            <w:right w:val="none" w:sz="0" w:space="0" w:color="auto"/>
          </w:divBdr>
          <w:divsChild>
            <w:div w:id="213078624">
              <w:marLeft w:val="0"/>
              <w:marRight w:val="0"/>
              <w:marTop w:val="0"/>
              <w:marBottom w:val="0"/>
              <w:divBdr>
                <w:top w:val="none" w:sz="0" w:space="0" w:color="auto"/>
                <w:left w:val="none" w:sz="0" w:space="0" w:color="auto"/>
                <w:bottom w:val="none" w:sz="0" w:space="0" w:color="auto"/>
                <w:right w:val="none" w:sz="0" w:space="0" w:color="auto"/>
              </w:divBdr>
              <w:divsChild>
                <w:div w:id="1977833101">
                  <w:marLeft w:val="0"/>
                  <w:marRight w:val="0"/>
                  <w:marTop w:val="0"/>
                  <w:marBottom w:val="0"/>
                  <w:divBdr>
                    <w:top w:val="none" w:sz="0" w:space="0" w:color="auto"/>
                    <w:left w:val="none" w:sz="0" w:space="0" w:color="auto"/>
                    <w:bottom w:val="none" w:sz="0" w:space="0" w:color="auto"/>
                    <w:right w:val="none" w:sz="0" w:space="0" w:color="auto"/>
                  </w:divBdr>
                </w:div>
              </w:divsChild>
            </w:div>
            <w:div w:id="256133110">
              <w:marLeft w:val="0"/>
              <w:marRight w:val="0"/>
              <w:marTop w:val="0"/>
              <w:marBottom w:val="0"/>
              <w:divBdr>
                <w:top w:val="none" w:sz="0" w:space="0" w:color="auto"/>
                <w:left w:val="none" w:sz="0" w:space="0" w:color="auto"/>
                <w:bottom w:val="none" w:sz="0" w:space="0" w:color="auto"/>
                <w:right w:val="none" w:sz="0" w:space="0" w:color="auto"/>
              </w:divBdr>
              <w:divsChild>
                <w:div w:id="1026324269">
                  <w:marLeft w:val="0"/>
                  <w:marRight w:val="0"/>
                  <w:marTop w:val="0"/>
                  <w:marBottom w:val="0"/>
                  <w:divBdr>
                    <w:top w:val="none" w:sz="0" w:space="0" w:color="auto"/>
                    <w:left w:val="none" w:sz="0" w:space="0" w:color="auto"/>
                    <w:bottom w:val="none" w:sz="0" w:space="0" w:color="auto"/>
                    <w:right w:val="none" w:sz="0" w:space="0" w:color="auto"/>
                  </w:divBdr>
                </w:div>
                <w:div w:id="86140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6434">
          <w:marLeft w:val="0"/>
          <w:marRight w:val="0"/>
          <w:marTop w:val="0"/>
          <w:marBottom w:val="0"/>
          <w:divBdr>
            <w:top w:val="none" w:sz="0" w:space="0" w:color="auto"/>
            <w:left w:val="none" w:sz="0" w:space="0" w:color="auto"/>
            <w:bottom w:val="none" w:sz="0" w:space="0" w:color="auto"/>
            <w:right w:val="none" w:sz="0" w:space="0" w:color="auto"/>
          </w:divBdr>
          <w:divsChild>
            <w:div w:id="1847592999">
              <w:marLeft w:val="0"/>
              <w:marRight w:val="0"/>
              <w:marTop w:val="0"/>
              <w:marBottom w:val="0"/>
              <w:divBdr>
                <w:top w:val="none" w:sz="0" w:space="0" w:color="auto"/>
                <w:left w:val="none" w:sz="0" w:space="0" w:color="auto"/>
                <w:bottom w:val="none" w:sz="0" w:space="0" w:color="auto"/>
                <w:right w:val="none" w:sz="0" w:space="0" w:color="auto"/>
              </w:divBdr>
              <w:divsChild>
                <w:div w:id="2050646923">
                  <w:marLeft w:val="0"/>
                  <w:marRight w:val="0"/>
                  <w:marTop w:val="0"/>
                  <w:marBottom w:val="0"/>
                  <w:divBdr>
                    <w:top w:val="none" w:sz="0" w:space="0" w:color="auto"/>
                    <w:left w:val="none" w:sz="0" w:space="0" w:color="auto"/>
                    <w:bottom w:val="none" w:sz="0" w:space="0" w:color="auto"/>
                    <w:right w:val="none" w:sz="0" w:space="0" w:color="auto"/>
                  </w:divBdr>
                </w:div>
              </w:divsChild>
            </w:div>
            <w:div w:id="574511668">
              <w:marLeft w:val="0"/>
              <w:marRight w:val="0"/>
              <w:marTop w:val="0"/>
              <w:marBottom w:val="0"/>
              <w:divBdr>
                <w:top w:val="none" w:sz="0" w:space="0" w:color="auto"/>
                <w:left w:val="none" w:sz="0" w:space="0" w:color="auto"/>
                <w:bottom w:val="none" w:sz="0" w:space="0" w:color="auto"/>
                <w:right w:val="none" w:sz="0" w:space="0" w:color="auto"/>
              </w:divBdr>
              <w:divsChild>
                <w:div w:id="15148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31602">
          <w:marLeft w:val="0"/>
          <w:marRight w:val="0"/>
          <w:marTop w:val="0"/>
          <w:marBottom w:val="0"/>
          <w:divBdr>
            <w:top w:val="none" w:sz="0" w:space="0" w:color="auto"/>
            <w:left w:val="none" w:sz="0" w:space="0" w:color="auto"/>
            <w:bottom w:val="none" w:sz="0" w:space="0" w:color="auto"/>
            <w:right w:val="none" w:sz="0" w:space="0" w:color="auto"/>
          </w:divBdr>
          <w:divsChild>
            <w:div w:id="1640987836">
              <w:marLeft w:val="0"/>
              <w:marRight w:val="0"/>
              <w:marTop w:val="0"/>
              <w:marBottom w:val="0"/>
              <w:divBdr>
                <w:top w:val="none" w:sz="0" w:space="0" w:color="auto"/>
                <w:left w:val="none" w:sz="0" w:space="0" w:color="auto"/>
                <w:bottom w:val="none" w:sz="0" w:space="0" w:color="auto"/>
                <w:right w:val="none" w:sz="0" w:space="0" w:color="auto"/>
              </w:divBdr>
              <w:divsChild>
                <w:div w:id="1524632646">
                  <w:marLeft w:val="0"/>
                  <w:marRight w:val="0"/>
                  <w:marTop w:val="0"/>
                  <w:marBottom w:val="0"/>
                  <w:divBdr>
                    <w:top w:val="none" w:sz="0" w:space="0" w:color="auto"/>
                    <w:left w:val="none" w:sz="0" w:space="0" w:color="auto"/>
                    <w:bottom w:val="none" w:sz="0" w:space="0" w:color="auto"/>
                    <w:right w:val="none" w:sz="0" w:space="0" w:color="auto"/>
                  </w:divBdr>
                </w:div>
              </w:divsChild>
            </w:div>
            <w:div w:id="600988971">
              <w:marLeft w:val="0"/>
              <w:marRight w:val="0"/>
              <w:marTop w:val="0"/>
              <w:marBottom w:val="0"/>
              <w:divBdr>
                <w:top w:val="none" w:sz="0" w:space="0" w:color="auto"/>
                <w:left w:val="none" w:sz="0" w:space="0" w:color="auto"/>
                <w:bottom w:val="none" w:sz="0" w:space="0" w:color="auto"/>
                <w:right w:val="none" w:sz="0" w:space="0" w:color="auto"/>
              </w:divBdr>
              <w:divsChild>
                <w:div w:id="201217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926">
          <w:marLeft w:val="0"/>
          <w:marRight w:val="0"/>
          <w:marTop w:val="0"/>
          <w:marBottom w:val="0"/>
          <w:divBdr>
            <w:top w:val="none" w:sz="0" w:space="0" w:color="auto"/>
            <w:left w:val="none" w:sz="0" w:space="0" w:color="auto"/>
            <w:bottom w:val="none" w:sz="0" w:space="0" w:color="auto"/>
            <w:right w:val="none" w:sz="0" w:space="0" w:color="auto"/>
          </w:divBdr>
          <w:divsChild>
            <w:div w:id="1076434033">
              <w:marLeft w:val="0"/>
              <w:marRight w:val="0"/>
              <w:marTop w:val="0"/>
              <w:marBottom w:val="0"/>
              <w:divBdr>
                <w:top w:val="none" w:sz="0" w:space="0" w:color="auto"/>
                <w:left w:val="none" w:sz="0" w:space="0" w:color="auto"/>
                <w:bottom w:val="none" w:sz="0" w:space="0" w:color="auto"/>
                <w:right w:val="none" w:sz="0" w:space="0" w:color="auto"/>
              </w:divBdr>
              <w:divsChild>
                <w:div w:id="1974941344">
                  <w:marLeft w:val="0"/>
                  <w:marRight w:val="0"/>
                  <w:marTop w:val="0"/>
                  <w:marBottom w:val="0"/>
                  <w:divBdr>
                    <w:top w:val="none" w:sz="0" w:space="0" w:color="auto"/>
                    <w:left w:val="none" w:sz="0" w:space="0" w:color="auto"/>
                    <w:bottom w:val="none" w:sz="0" w:space="0" w:color="auto"/>
                    <w:right w:val="none" w:sz="0" w:space="0" w:color="auto"/>
                  </w:divBdr>
                </w:div>
              </w:divsChild>
            </w:div>
            <w:div w:id="89471647">
              <w:marLeft w:val="0"/>
              <w:marRight w:val="0"/>
              <w:marTop w:val="0"/>
              <w:marBottom w:val="0"/>
              <w:divBdr>
                <w:top w:val="none" w:sz="0" w:space="0" w:color="auto"/>
                <w:left w:val="none" w:sz="0" w:space="0" w:color="auto"/>
                <w:bottom w:val="none" w:sz="0" w:space="0" w:color="auto"/>
                <w:right w:val="none" w:sz="0" w:space="0" w:color="auto"/>
              </w:divBdr>
              <w:divsChild>
                <w:div w:id="8162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9482">
          <w:marLeft w:val="0"/>
          <w:marRight w:val="0"/>
          <w:marTop w:val="0"/>
          <w:marBottom w:val="0"/>
          <w:divBdr>
            <w:top w:val="none" w:sz="0" w:space="0" w:color="auto"/>
            <w:left w:val="none" w:sz="0" w:space="0" w:color="auto"/>
            <w:bottom w:val="none" w:sz="0" w:space="0" w:color="auto"/>
            <w:right w:val="none" w:sz="0" w:space="0" w:color="auto"/>
          </w:divBdr>
          <w:divsChild>
            <w:div w:id="1662002803">
              <w:marLeft w:val="0"/>
              <w:marRight w:val="0"/>
              <w:marTop w:val="0"/>
              <w:marBottom w:val="0"/>
              <w:divBdr>
                <w:top w:val="none" w:sz="0" w:space="0" w:color="auto"/>
                <w:left w:val="none" w:sz="0" w:space="0" w:color="auto"/>
                <w:bottom w:val="none" w:sz="0" w:space="0" w:color="auto"/>
                <w:right w:val="none" w:sz="0" w:space="0" w:color="auto"/>
              </w:divBdr>
              <w:divsChild>
                <w:div w:id="1164324576">
                  <w:marLeft w:val="0"/>
                  <w:marRight w:val="0"/>
                  <w:marTop w:val="0"/>
                  <w:marBottom w:val="0"/>
                  <w:divBdr>
                    <w:top w:val="none" w:sz="0" w:space="0" w:color="auto"/>
                    <w:left w:val="none" w:sz="0" w:space="0" w:color="auto"/>
                    <w:bottom w:val="none" w:sz="0" w:space="0" w:color="auto"/>
                    <w:right w:val="none" w:sz="0" w:space="0" w:color="auto"/>
                  </w:divBdr>
                </w:div>
              </w:divsChild>
            </w:div>
            <w:div w:id="1925070407">
              <w:marLeft w:val="0"/>
              <w:marRight w:val="0"/>
              <w:marTop w:val="0"/>
              <w:marBottom w:val="0"/>
              <w:divBdr>
                <w:top w:val="none" w:sz="0" w:space="0" w:color="auto"/>
                <w:left w:val="none" w:sz="0" w:space="0" w:color="auto"/>
                <w:bottom w:val="none" w:sz="0" w:space="0" w:color="auto"/>
                <w:right w:val="none" w:sz="0" w:space="0" w:color="auto"/>
              </w:divBdr>
              <w:divsChild>
                <w:div w:id="209481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46">
          <w:marLeft w:val="0"/>
          <w:marRight w:val="0"/>
          <w:marTop w:val="0"/>
          <w:marBottom w:val="0"/>
          <w:divBdr>
            <w:top w:val="none" w:sz="0" w:space="0" w:color="auto"/>
            <w:left w:val="none" w:sz="0" w:space="0" w:color="auto"/>
            <w:bottom w:val="none" w:sz="0" w:space="0" w:color="auto"/>
            <w:right w:val="none" w:sz="0" w:space="0" w:color="auto"/>
          </w:divBdr>
          <w:divsChild>
            <w:div w:id="1241872574">
              <w:marLeft w:val="0"/>
              <w:marRight w:val="0"/>
              <w:marTop w:val="0"/>
              <w:marBottom w:val="0"/>
              <w:divBdr>
                <w:top w:val="none" w:sz="0" w:space="0" w:color="auto"/>
                <w:left w:val="none" w:sz="0" w:space="0" w:color="auto"/>
                <w:bottom w:val="none" w:sz="0" w:space="0" w:color="auto"/>
                <w:right w:val="none" w:sz="0" w:space="0" w:color="auto"/>
              </w:divBdr>
              <w:divsChild>
                <w:div w:id="538710820">
                  <w:marLeft w:val="0"/>
                  <w:marRight w:val="0"/>
                  <w:marTop w:val="0"/>
                  <w:marBottom w:val="0"/>
                  <w:divBdr>
                    <w:top w:val="none" w:sz="0" w:space="0" w:color="auto"/>
                    <w:left w:val="none" w:sz="0" w:space="0" w:color="auto"/>
                    <w:bottom w:val="none" w:sz="0" w:space="0" w:color="auto"/>
                    <w:right w:val="none" w:sz="0" w:space="0" w:color="auto"/>
                  </w:divBdr>
                </w:div>
              </w:divsChild>
            </w:div>
            <w:div w:id="944192644">
              <w:marLeft w:val="0"/>
              <w:marRight w:val="0"/>
              <w:marTop w:val="0"/>
              <w:marBottom w:val="0"/>
              <w:divBdr>
                <w:top w:val="none" w:sz="0" w:space="0" w:color="auto"/>
                <w:left w:val="none" w:sz="0" w:space="0" w:color="auto"/>
                <w:bottom w:val="none" w:sz="0" w:space="0" w:color="auto"/>
                <w:right w:val="none" w:sz="0" w:space="0" w:color="auto"/>
              </w:divBdr>
              <w:divsChild>
                <w:div w:id="76265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7162">
          <w:marLeft w:val="0"/>
          <w:marRight w:val="0"/>
          <w:marTop w:val="0"/>
          <w:marBottom w:val="0"/>
          <w:divBdr>
            <w:top w:val="none" w:sz="0" w:space="0" w:color="auto"/>
            <w:left w:val="none" w:sz="0" w:space="0" w:color="auto"/>
            <w:bottom w:val="none" w:sz="0" w:space="0" w:color="auto"/>
            <w:right w:val="none" w:sz="0" w:space="0" w:color="auto"/>
          </w:divBdr>
          <w:divsChild>
            <w:div w:id="1654530863">
              <w:marLeft w:val="0"/>
              <w:marRight w:val="0"/>
              <w:marTop w:val="0"/>
              <w:marBottom w:val="0"/>
              <w:divBdr>
                <w:top w:val="none" w:sz="0" w:space="0" w:color="auto"/>
                <w:left w:val="none" w:sz="0" w:space="0" w:color="auto"/>
                <w:bottom w:val="none" w:sz="0" w:space="0" w:color="auto"/>
                <w:right w:val="none" w:sz="0" w:space="0" w:color="auto"/>
              </w:divBdr>
              <w:divsChild>
                <w:div w:id="765155513">
                  <w:marLeft w:val="0"/>
                  <w:marRight w:val="0"/>
                  <w:marTop w:val="0"/>
                  <w:marBottom w:val="0"/>
                  <w:divBdr>
                    <w:top w:val="none" w:sz="0" w:space="0" w:color="auto"/>
                    <w:left w:val="none" w:sz="0" w:space="0" w:color="auto"/>
                    <w:bottom w:val="none" w:sz="0" w:space="0" w:color="auto"/>
                    <w:right w:val="none" w:sz="0" w:space="0" w:color="auto"/>
                  </w:divBdr>
                </w:div>
              </w:divsChild>
            </w:div>
            <w:div w:id="594629731">
              <w:marLeft w:val="0"/>
              <w:marRight w:val="0"/>
              <w:marTop w:val="0"/>
              <w:marBottom w:val="0"/>
              <w:divBdr>
                <w:top w:val="none" w:sz="0" w:space="0" w:color="auto"/>
                <w:left w:val="none" w:sz="0" w:space="0" w:color="auto"/>
                <w:bottom w:val="none" w:sz="0" w:space="0" w:color="auto"/>
                <w:right w:val="none" w:sz="0" w:space="0" w:color="auto"/>
              </w:divBdr>
              <w:divsChild>
                <w:div w:id="17091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53418">
          <w:marLeft w:val="0"/>
          <w:marRight w:val="0"/>
          <w:marTop w:val="0"/>
          <w:marBottom w:val="0"/>
          <w:divBdr>
            <w:top w:val="none" w:sz="0" w:space="0" w:color="auto"/>
            <w:left w:val="none" w:sz="0" w:space="0" w:color="auto"/>
            <w:bottom w:val="none" w:sz="0" w:space="0" w:color="auto"/>
            <w:right w:val="none" w:sz="0" w:space="0" w:color="auto"/>
          </w:divBdr>
          <w:divsChild>
            <w:div w:id="259070613">
              <w:marLeft w:val="0"/>
              <w:marRight w:val="0"/>
              <w:marTop w:val="0"/>
              <w:marBottom w:val="0"/>
              <w:divBdr>
                <w:top w:val="none" w:sz="0" w:space="0" w:color="auto"/>
                <w:left w:val="none" w:sz="0" w:space="0" w:color="auto"/>
                <w:bottom w:val="none" w:sz="0" w:space="0" w:color="auto"/>
                <w:right w:val="none" w:sz="0" w:space="0" w:color="auto"/>
              </w:divBdr>
              <w:divsChild>
                <w:div w:id="594636695">
                  <w:marLeft w:val="0"/>
                  <w:marRight w:val="0"/>
                  <w:marTop w:val="0"/>
                  <w:marBottom w:val="0"/>
                  <w:divBdr>
                    <w:top w:val="none" w:sz="0" w:space="0" w:color="auto"/>
                    <w:left w:val="none" w:sz="0" w:space="0" w:color="auto"/>
                    <w:bottom w:val="none" w:sz="0" w:space="0" w:color="auto"/>
                    <w:right w:val="none" w:sz="0" w:space="0" w:color="auto"/>
                  </w:divBdr>
                </w:div>
              </w:divsChild>
            </w:div>
            <w:div w:id="1321689474">
              <w:marLeft w:val="0"/>
              <w:marRight w:val="0"/>
              <w:marTop w:val="0"/>
              <w:marBottom w:val="0"/>
              <w:divBdr>
                <w:top w:val="none" w:sz="0" w:space="0" w:color="auto"/>
                <w:left w:val="none" w:sz="0" w:space="0" w:color="auto"/>
                <w:bottom w:val="none" w:sz="0" w:space="0" w:color="auto"/>
                <w:right w:val="none" w:sz="0" w:space="0" w:color="auto"/>
              </w:divBdr>
              <w:divsChild>
                <w:div w:id="143740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17628">
          <w:marLeft w:val="0"/>
          <w:marRight w:val="0"/>
          <w:marTop w:val="0"/>
          <w:marBottom w:val="0"/>
          <w:divBdr>
            <w:top w:val="none" w:sz="0" w:space="0" w:color="auto"/>
            <w:left w:val="none" w:sz="0" w:space="0" w:color="auto"/>
            <w:bottom w:val="none" w:sz="0" w:space="0" w:color="auto"/>
            <w:right w:val="none" w:sz="0" w:space="0" w:color="auto"/>
          </w:divBdr>
          <w:divsChild>
            <w:div w:id="113988296">
              <w:marLeft w:val="0"/>
              <w:marRight w:val="0"/>
              <w:marTop w:val="0"/>
              <w:marBottom w:val="0"/>
              <w:divBdr>
                <w:top w:val="none" w:sz="0" w:space="0" w:color="auto"/>
                <w:left w:val="none" w:sz="0" w:space="0" w:color="auto"/>
                <w:bottom w:val="none" w:sz="0" w:space="0" w:color="auto"/>
                <w:right w:val="none" w:sz="0" w:space="0" w:color="auto"/>
              </w:divBdr>
              <w:divsChild>
                <w:div w:id="2070230253">
                  <w:marLeft w:val="0"/>
                  <w:marRight w:val="0"/>
                  <w:marTop w:val="0"/>
                  <w:marBottom w:val="0"/>
                  <w:divBdr>
                    <w:top w:val="none" w:sz="0" w:space="0" w:color="auto"/>
                    <w:left w:val="none" w:sz="0" w:space="0" w:color="auto"/>
                    <w:bottom w:val="none" w:sz="0" w:space="0" w:color="auto"/>
                    <w:right w:val="none" w:sz="0" w:space="0" w:color="auto"/>
                  </w:divBdr>
                </w:div>
              </w:divsChild>
            </w:div>
            <w:div w:id="271058163">
              <w:marLeft w:val="0"/>
              <w:marRight w:val="0"/>
              <w:marTop w:val="0"/>
              <w:marBottom w:val="0"/>
              <w:divBdr>
                <w:top w:val="none" w:sz="0" w:space="0" w:color="auto"/>
                <w:left w:val="none" w:sz="0" w:space="0" w:color="auto"/>
                <w:bottom w:val="none" w:sz="0" w:space="0" w:color="auto"/>
                <w:right w:val="none" w:sz="0" w:space="0" w:color="auto"/>
              </w:divBdr>
              <w:divsChild>
                <w:div w:id="17874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0565">
          <w:marLeft w:val="0"/>
          <w:marRight w:val="0"/>
          <w:marTop w:val="0"/>
          <w:marBottom w:val="0"/>
          <w:divBdr>
            <w:top w:val="none" w:sz="0" w:space="0" w:color="auto"/>
            <w:left w:val="none" w:sz="0" w:space="0" w:color="auto"/>
            <w:bottom w:val="none" w:sz="0" w:space="0" w:color="auto"/>
            <w:right w:val="none" w:sz="0" w:space="0" w:color="auto"/>
          </w:divBdr>
          <w:divsChild>
            <w:div w:id="279994286">
              <w:marLeft w:val="0"/>
              <w:marRight w:val="0"/>
              <w:marTop w:val="0"/>
              <w:marBottom w:val="0"/>
              <w:divBdr>
                <w:top w:val="none" w:sz="0" w:space="0" w:color="auto"/>
                <w:left w:val="none" w:sz="0" w:space="0" w:color="auto"/>
                <w:bottom w:val="none" w:sz="0" w:space="0" w:color="auto"/>
                <w:right w:val="none" w:sz="0" w:space="0" w:color="auto"/>
              </w:divBdr>
              <w:divsChild>
                <w:div w:id="295531679">
                  <w:marLeft w:val="0"/>
                  <w:marRight w:val="0"/>
                  <w:marTop w:val="0"/>
                  <w:marBottom w:val="0"/>
                  <w:divBdr>
                    <w:top w:val="none" w:sz="0" w:space="0" w:color="auto"/>
                    <w:left w:val="none" w:sz="0" w:space="0" w:color="auto"/>
                    <w:bottom w:val="none" w:sz="0" w:space="0" w:color="auto"/>
                    <w:right w:val="none" w:sz="0" w:space="0" w:color="auto"/>
                  </w:divBdr>
                </w:div>
              </w:divsChild>
            </w:div>
            <w:div w:id="853803152">
              <w:marLeft w:val="0"/>
              <w:marRight w:val="0"/>
              <w:marTop w:val="0"/>
              <w:marBottom w:val="0"/>
              <w:divBdr>
                <w:top w:val="none" w:sz="0" w:space="0" w:color="auto"/>
                <w:left w:val="none" w:sz="0" w:space="0" w:color="auto"/>
                <w:bottom w:val="none" w:sz="0" w:space="0" w:color="auto"/>
                <w:right w:val="none" w:sz="0" w:space="0" w:color="auto"/>
              </w:divBdr>
              <w:divsChild>
                <w:div w:id="108155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4283">
          <w:marLeft w:val="0"/>
          <w:marRight w:val="0"/>
          <w:marTop w:val="0"/>
          <w:marBottom w:val="0"/>
          <w:divBdr>
            <w:top w:val="none" w:sz="0" w:space="0" w:color="auto"/>
            <w:left w:val="none" w:sz="0" w:space="0" w:color="auto"/>
            <w:bottom w:val="none" w:sz="0" w:space="0" w:color="auto"/>
            <w:right w:val="none" w:sz="0" w:space="0" w:color="auto"/>
          </w:divBdr>
          <w:divsChild>
            <w:div w:id="210457183">
              <w:marLeft w:val="0"/>
              <w:marRight w:val="0"/>
              <w:marTop w:val="0"/>
              <w:marBottom w:val="0"/>
              <w:divBdr>
                <w:top w:val="none" w:sz="0" w:space="0" w:color="auto"/>
                <w:left w:val="none" w:sz="0" w:space="0" w:color="auto"/>
                <w:bottom w:val="none" w:sz="0" w:space="0" w:color="auto"/>
                <w:right w:val="none" w:sz="0" w:space="0" w:color="auto"/>
              </w:divBdr>
              <w:divsChild>
                <w:div w:id="348718501">
                  <w:marLeft w:val="0"/>
                  <w:marRight w:val="0"/>
                  <w:marTop w:val="0"/>
                  <w:marBottom w:val="0"/>
                  <w:divBdr>
                    <w:top w:val="none" w:sz="0" w:space="0" w:color="auto"/>
                    <w:left w:val="none" w:sz="0" w:space="0" w:color="auto"/>
                    <w:bottom w:val="none" w:sz="0" w:space="0" w:color="auto"/>
                    <w:right w:val="none" w:sz="0" w:space="0" w:color="auto"/>
                  </w:divBdr>
                </w:div>
              </w:divsChild>
            </w:div>
            <w:div w:id="870647434">
              <w:marLeft w:val="0"/>
              <w:marRight w:val="0"/>
              <w:marTop w:val="0"/>
              <w:marBottom w:val="0"/>
              <w:divBdr>
                <w:top w:val="none" w:sz="0" w:space="0" w:color="auto"/>
                <w:left w:val="none" w:sz="0" w:space="0" w:color="auto"/>
                <w:bottom w:val="none" w:sz="0" w:space="0" w:color="auto"/>
                <w:right w:val="none" w:sz="0" w:space="0" w:color="auto"/>
              </w:divBdr>
              <w:divsChild>
                <w:div w:id="139010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7257">
          <w:marLeft w:val="0"/>
          <w:marRight w:val="0"/>
          <w:marTop w:val="0"/>
          <w:marBottom w:val="0"/>
          <w:divBdr>
            <w:top w:val="none" w:sz="0" w:space="0" w:color="auto"/>
            <w:left w:val="none" w:sz="0" w:space="0" w:color="auto"/>
            <w:bottom w:val="none" w:sz="0" w:space="0" w:color="auto"/>
            <w:right w:val="none" w:sz="0" w:space="0" w:color="auto"/>
          </w:divBdr>
          <w:divsChild>
            <w:div w:id="1629165613">
              <w:marLeft w:val="0"/>
              <w:marRight w:val="0"/>
              <w:marTop w:val="0"/>
              <w:marBottom w:val="0"/>
              <w:divBdr>
                <w:top w:val="none" w:sz="0" w:space="0" w:color="auto"/>
                <w:left w:val="none" w:sz="0" w:space="0" w:color="auto"/>
                <w:bottom w:val="none" w:sz="0" w:space="0" w:color="auto"/>
                <w:right w:val="none" w:sz="0" w:space="0" w:color="auto"/>
              </w:divBdr>
              <w:divsChild>
                <w:div w:id="1574001896">
                  <w:marLeft w:val="0"/>
                  <w:marRight w:val="0"/>
                  <w:marTop w:val="0"/>
                  <w:marBottom w:val="0"/>
                  <w:divBdr>
                    <w:top w:val="none" w:sz="0" w:space="0" w:color="auto"/>
                    <w:left w:val="none" w:sz="0" w:space="0" w:color="auto"/>
                    <w:bottom w:val="none" w:sz="0" w:space="0" w:color="auto"/>
                    <w:right w:val="none" w:sz="0" w:space="0" w:color="auto"/>
                  </w:divBdr>
                </w:div>
              </w:divsChild>
            </w:div>
            <w:div w:id="564339901">
              <w:marLeft w:val="0"/>
              <w:marRight w:val="0"/>
              <w:marTop w:val="0"/>
              <w:marBottom w:val="0"/>
              <w:divBdr>
                <w:top w:val="none" w:sz="0" w:space="0" w:color="auto"/>
                <w:left w:val="none" w:sz="0" w:space="0" w:color="auto"/>
                <w:bottom w:val="none" w:sz="0" w:space="0" w:color="auto"/>
                <w:right w:val="none" w:sz="0" w:space="0" w:color="auto"/>
              </w:divBdr>
              <w:divsChild>
                <w:div w:id="4117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82248">
          <w:marLeft w:val="0"/>
          <w:marRight w:val="0"/>
          <w:marTop w:val="0"/>
          <w:marBottom w:val="0"/>
          <w:divBdr>
            <w:top w:val="none" w:sz="0" w:space="0" w:color="auto"/>
            <w:left w:val="none" w:sz="0" w:space="0" w:color="auto"/>
            <w:bottom w:val="none" w:sz="0" w:space="0" w:color="auto"/>
            <w:right w:val="none" w:sz="0" w:space="0" w:color="auto"/>
          </w:divBdr>
          <w:divsChild>
            <w:div w:id="734084278">
              <w:marLeft w:val="0"/>
              <w:marRight w:val="0"/>
              <w:marTop w:val="0"/>
              <w:marBottom w:val="0"/>
              <w:divBdr>
                <w:top w:val="none" w:sz="0" w:space="0" w:color="auto"/>
                <w:left w:val="none" w:sz="0" w:space="0" w:color="auto"/>
                <w:bottom w:val="none" w:sz="0" w:space="0" w:color="auto"/>
                <w:right w:val="none" w:sz="0" w:space="0" w:color="auto"/>
              </w:divBdr>
              <w:divsChild>
                <w:div w:id="1878001689">
                  <w:marLeft w:val="0"/>
                  <w:marRight w:val="0"/>
                  <w:marTop w:val="0"/>
                  <w:marBottom w:val="0"/>
                  <w:divBdr>
                    <w:top w:val="none" w:sz="0" w:space="0" w:color="auto"/>
                    <w:left w:val="none" w:sz="0" w:space="0" w:color="auto"/>
                    <w:bottom w:val="none" w:sz="0" w:space="0" w:color="auto"/>
                    <w:right w:val="none" w:sz="0" w:space="0" w:color="auto"/>
                  </w:divBdr>
                </w:div>
              </w:divsChild>
            </w:div>
            <w:div w:id="1804039920">
              <w:marLeft w:val="0"/>
              <w:marRight w:val="0"/>
              <w:marTop w:val="0"/>
              <w:marBottom w:val="0"/>
              <w:divBdr>
                <w:top w:val="none" w:sz="0" w:space="0" w:color="auto"/>
                <w:left w:val="none" w:sz="0" w:space="0" w:color="auto"/>
                <w:bottom w:val="none" w:sz="0" w:space="0" w:color="auto"/>
                <w:right w:val="none" w:sz="0" w:space="0" w:color="auto"/>
              </w:divBdr>
              <w:divsChild>
                <w:div w:id="8064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6872">
          <w:marLeft w:val="0"/>
          <w:marRight w:val="0"/>
          <w:marTop w:val="0"/>
          <w:marBottom w:val="0"/>
          <w:divBdr>
            <w:top w:val="none" w:sz="0" w:space="0" w:color="auto"/>
            <w:left w:val="none" w:sz="0" w:space="0" w:color="auto"/>
            <w:bottom w:val="none" w:sz="0" w:space="0" w:color="auto"/>
            <w:right w:val="none" w:sz="0" w:space="0" w:color="auto"/>
          </w:divBdr>
          <w:divsChild>
            <w:div w:id="887959093">
              <w:marLeft w:val="0"/>
              <w:marRight w:val="0"/>
              <w:marTop w:val="0"/>
              <w:marBottom w:val="0"/>
              <w:divBdr>
                <w:top w:val="none" w:sz="0" w:space="0" w:color="auto"/>
                <w:left w:val="none" w:sz="0" w:space="0" w:color="auto"/>
                <w:bottom w:val="none" w:sz="0" w:space="0" w:color="auto"/>
                <w:right w:val="none" w:sz="0" w:space="0" w:color="auto"/>
              </w:divBdr>
              <w:divsChild>
                <w:div w:id="1707832756">
                  <w:marLeft w:val="0"/>
                  <w:marRight w:val="0"/>
                  <w:marTop w:val="0"/>
                  <w:marBottom w:val="0"/>
                  <w:divBdr>
                    <w:top w:val="none" w:sz="0" w:space="0" w:color="auto"/>
                    <w:left w:val="none" w:sz="0" w:space="0" w:color="auto"/>
                    <w:bottom w:val="none" w:sz="0" w:space="0" w:color="auto"/>
                    <w:right w:val="none" w:sz="0" w:space="0" w:color="auto"/>
                  </w:divBdr>
                </w:div>
              </w:divsChild>
            </w:div>
            <w:div w:id="1985894371">
              <w:marLeft w:val="0"/>
              <w:marRight w:val="0"/>
              <w:marTop w:val="0"/>
              <w:marBottom w:val="0"/>
              <w:divBdr>
                <w:top w:val="none" w:sz="0" w:space="0" w:color="auto"/>
                <w:left w:val="none" w:sz="0" w:space="0" w:color="auto"/>
                <w:bottom w:val="none" w:sz="0" w:space="0" w:color="auto"/>
                <w:right w:val="none" w:sz="0" w:space="0" w:color="auto"/>
              </w:divBdr>
              <w:divsChild>
                <w:div w:id="12918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84704">
          <w:marLeft w:val="0"/>
          <w:marRight w:val="0"/>
          <w:marTop w:val="0"/>
          <w:marBottom w:val="0"/>
          <w:divBdr>
            <w:top w:val="none" w:sz="0" w:space="0" w:color="auto"/>
            <w:left w:val="none" w:sz="0" w:space="0" w:color="auto"/>
            <w:bottom w:val="none" w:sz="0" w:space="0" w:color="auto"/>
            <w:right w:val="none" w:sz="0" w:space="0" w:color="auto"/>
          </w:divBdr>
          <w:divsChild>
            <w:div w:id="1404255814">
              <w:marLeft w:val="0"/>
              <w:marRight w:val="0"/>
              <w:marTop w:val="0"/>
              <w:marBottom w:val="0"/>
              <w:divBdr>
                <w:top w:val="none" w:sz="0" w:space="0" w:color="auto"/>
                <w:left w:val="none" w:sz="0" w:space="0" w:color="auto"/>
                <w:bottom w:val="none" w:sz="0" w:space="0" w:color="auto"/>
                <w:right w:val="none" w:sz="0" w:space="0" w:color="auto"/>
              </w:divBdr>
              <w:divsChild>
                <w:div w:id="2002805889">
                  <w:marLeft w:val="0"/>
                  <w:marRight w:val="0"/>
                  <w:marTop w:val="0"/>
                  <w:marBottom w:val="0"/>
                  <w:divBdr>
                    <w:top w:val="none" w:sz="0" w:space="0" w:color="auto"/>
                    <w:left w:val="none" w:sz="0" w:space="0" w:color="auto"/>
                    <w:bottom w:val="none" w:sz="0" w:space="0" w:color="auto"/>
                    <w:right w:val="none" w:sz="0" w:space="0" w:color="auto"/>
                  </w:divBdr>
                </w:div>
              </w:divsChild>
            </w:div>
            <w:div w:id="122892356">
              <w:marLeft w:val="0"/>
              <w:marRight w:val="0"/>
              <w:marTop w:val="0"/>
              <w:marBottom w:val="0"/>
              <w:divBdr>
                <w:top w:val="none" w:sz="0" w:space="0" w:color="auto"/>
                <w:left w:val="none" w:sz="0" w:space="0" w:color="auto"/>
                <w:bottom w:val="none" w:sz="0" w:space="0" w:color="auto"/>
                <w:right w:val="none" w:sz="0" w:space="0" w:color="auto"/>
              </w:divBdr>
              <w:divsChild>
                <w:div w:id="19762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6142">
          <w:marLeft w:val="0"/>
          <w:marRight w:val="0"/>
          <w:marTop w:val="0"/>
          <w:marBottom w:val="0"/>
          <w:divBdr>
            <w:top w:val="none" w:sz="0" w:space="0" w:color="auto"/>
            <w:left w:val="none" w:sz="0" w:space="0" w:color="auto"/>
            <w:bottom w:val="none" w:sz="0" w:space="0" w:color="auto"/>
            <w:right w:val="none" w:sz="0" w:space="0" w:color="auto"/>
          </w:divBdr>
          <w:divsChild>
            <w:div w:id="1902865795">
              <w:marLeft w:val="0"/>
              <w:marRight w:val="0"/>
              <w:marTop w:val="0"/>
              <w:marBottom w:val="0"/>
              <w:divBdr>
                <w:top w:val="none" w:sz="0" w:space="0" w:color="auto"/>
                <w:left w:val="none" w:sz="0" w:space="0" w:color="auto"/>
                <w:bottom w:val="none" w:sz="0" w:space="0" w:color="auto"/>
                <w:right w:val="none" w:sz="0" w:space="0" w:color="auto"/>
              </w:divBdr>
              <w:divsChild>
                <w:div w:id="1276710329">
                  <w:marLeft w:val="0"/>
                  <w:marRight w:val="0"/>
                  <w:marTop w:val="0"/>
                  <w:marBottom w:val="0"/>
                  <w:divBdr>
                    <w:top w:val="none" w:sz="0" w:space="0" w:color="auto"/>
                    <w:left w:val="none" w:sz="0" w:space="0" w:color="auto"/>
                    <w:bottom w:val="none" w:sz="0" w:space="0" w:color="auto"/>
                    <w:right w:val="none" w:sz="0" w:space="0" w:color="auto"/>
                  </w:divBdr>
                </w:div>
              </w:divsChild>
            </w:div>
            <w:div w:id="575868310">
              <w:marLeft w:val="0"/>
              <w:marRight w:val="0"/>
              <w:marTop w:val="0"/>
              <w:marBottom w:val="0"/>
              <w:divBdr>
                <w:top w:val="none" w:sz="0" w:space="0" w:color="auto"/>
                <w:left w:val="none" w:sz="0" w:space="0" w:color="auto"/>
                <w:bottom w:val="none" w:sz="0" w:space="0" w:color="auto"/>
                <w:right w:val="none" w:sz="0" w:space="0" w:color="auto"/>
              </w:divBdr>
              <w:divsChild>
                <w:div w:id="4841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95181">
          <w:marLeft w:val="0"/>
          <w:marRight w:val="0"/>
          <w:marTop w:val="0"/>
          <w:marBottom w:val="0"/>
          <w:divBdr>
            <w:top w:val="none" w:sz="0" w:space="0" w:color="auto"/>
            <w:left w:val="none" w:sz="0" w:space="0" w:color="auto"/>
            <w:bottom w:val="none" w:sz="0" w:space="0" w:color="auto"/>
            <w:right w:val="none" w:sz="0" w:space="0" w:color="auto"/>
          </w:divBdr>
          <w:divsChild>
            <w:div w:id="1393120178">
              <w:marLeft w:val="0"/>
              <w:marRight w:val="0"/>
              <w:marTop w:val="0"/>
              <w:marBottom w:val="0"/>
              <w:divBdr>
                <w:top w:val="none" w:sz="0" w:space="0" w:color="auto"/>
                <w:left w:val="none" w:sz="0" w:space="0" w:color="auto"/>
                <w:bottom w:val="none" w:sz="0" w:space="0" w:color="auto"/>
                <w:right w:val="none" w:sz="0" w:space="0" w:color="auto"/>
              </w:divBdr>
              <w:divsChild>
                <w:div w:id="203249182">
                  <w:marLeft w:val="0"/>
                  <w:marRight w:val="0"/>
                  <w:marTop w:val="0"/>
                  <w:marBottom w:val="0"/>
                  <w:divBdr>
                    <w:top w:val="none" w:sz="0" w:space="0" w:color="auto"/>
                    <w:left w:val="none" w:sz="0" w:space="0" w:color="auto"/>
                    <w:bottom w:val="none" w:sz="0" w:space="0" w:color="auto"/>
                    <w:right w:val="none" w:sz="0" w:space="0" w:color="auto"/>
                  </w:divBdr>
                </w:div>
              </w:divsChild>
            </w:div>
            <w:div w:id="1132476389">
              <w:marLeft w:val="0"/>
              <w:marRight w:val="0"/>
              <w:marTop w:val="0"/>
              <w:marBottom w:val="0"/>
              <w:divBdr>
                <w:top w:val="none" w:sz="0" w:space="0" w:color="auto"/>
                <w:left w:val="none" w:sz="0" w:space="0" w:color="auto"/>
                <w:bottom w:val="none" w:sz="0" w:space="0" w:color="auto"/>
                <w:right w:val="none" w:sz="0" w:space="0" w:color="auto"/>
              </w:divBdr>
              <w:divsChild>
                <w:div w:id="3408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6764">
          <w:marLeft w:val="0"/>
          <w:marRight w:val="0"/>
          <w:marTop w:val="0"/>
          <w:marBottom w:val="0"/>
          <w:divBdr>
            <w:top w:val="none" w:sz="0" w:space="0" w:color="auto"/>
            <w:left w:val="none" w:sz="0" w:space="0" w:color="auto"/>
            <w:bottom w:val="none" w:sz="0" w:space="0" w:color="auto"/>
            <w:right w:val="none" w:sz="0" w:space="0" w:color="auto"/>
          </w:divBdr>
          <w:divsChild>
            <w:div w:id="1970502938">
              <w:marLeft w:val="0"/>
              <w:marRight w:val="0"/>
              <w:marTop w:val="0"/>
              <w:marBottom w:val="0"/>
              <w:divBdr>
                <w:top w:val="none" w:sz="0" w:space="0" w:color="auto"/>
                <w:left w:val="none" w:sz="0" w:space="0" w:color="auto"/>
                <w:bottom w:val="none" w:sz="0" w:space="0" w:color="auto"/>
                <w:right w:val="none" w:sz="0" w:space="0" w:color="auto"/>
              </w:divBdr>
              <w:divsChild>
                <w:div w:id="1326007167">
                  <w:marLeft w:val="0"/>
                  <w:marRight w:val="0"/>
                  <w:marTop w:val="0"/>
                  <w:marBottom w:val="0"/>
                  <w:divBdr>
                    <w:top w:val="none" w:sz="0" w:space="0" w:color="auto"/>
                    <w:left w:val="none" w:sz="0" w:space="0" w:color="auto"/>
                    <w:bottom w:val="none" w:sz="0" w:space="0" w:color="auto"/>
                    <w:right w:val="none" w:sz="0" w:space="0" w:color="auto"/>
                  </w:divBdr>
                </w:div>
              </w:divsChild>
            </w:div>
            <w:div w:id="1666057429">
              <w:marLeft w:val="0"/>
              <w:marRight w:val="0"/>
              <w:marTop w:val="0"/>
              <w:marBottom w:val="0"/>
              <w:divBdr>
                <w:top w:val="none" w:sz="0" w:space="0" w:color="auto"/>
                <w:left w:val="none" w:sz="0" w:space="0" w:color="auto"/>
                <w:bottom w:val="none" w:sz="0" w:space="0" w:color="auto"/>
                <w:right w:val="none" w:sz="0" w:space="0" w:color="auto"/>
              </w:divBdr>
              <w:divsChild>
                <w:div w:id="127266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67728">
          <w:marLeft w:val="0"/>
          <w:marRight w:val="0"/>
          <w:marTop w:val="0"/>
          <w:marBottom w:val="0"/>
          <w:divBdr>
            <w:top w:val="none" w:sz="0" w:space="0" w:color="auto"/>
            <w:left w:val="none" w:sz="0" w:space="0" w:color="auto"/>
            <w:bottom w:val="none" w:sz="0" w:space="0" w:color="auto"/>
            <w:right w:val="none" w:sz="0" w:space="0" w:color="auto"/>
          </w:divBdr>
          <w:divsChild>
            <w:div w:id="176507631">
              <w:marLeft w:val="0"/>
              <w:marRight w:val="0"/>
              <w:marTop w:val="0"/>
              <w:marBottom w:val="0"/>
              <w:divBdr>
                <w:top w:val="none" w:sz="0" w:space="0" w:color="auto"/>
                <w:left w:val="none" w:sz="0" w:space="0" w:color="auto"/>
                <w:bottom w:val="none" w:sz="0" w:space="0" w:color="auto"/>
                <w:right w:val="none" w:sz="0" w:space="0" w:color="auto"/>
              </w:divBdr>
              <w:divsChild>
                <w:div w:id="130708732">
                  <w:marLeft w:val="0"/>
                  <w:marRight w:val="0"/>
                  <w:marTop w:val="0"/>
                  <w:marBottom w:val="0"/>
                  <w:divBdr>
                    <w:top w:val="none" w:sz="0" w:space="0" w:color="auto"/>
                    <w:left w:val="none" w:sz="0" w:space="0" w:color="auto"/>
                    <w:bottom w:val="none" w:sz="0" w:space="0" w:color="auto"/>
                    <w:right w:val="none" w:sz="0" w:space="0" w:color="auto"/>
                  </w:divBdr>
                </w:div>
              </w:divsChild>
            </w:div>
            <w:div w:id="1907909276">
              <w:marLeft w:val="0"/>
              <w:marRight w:val="0"/>
              <w:marTop w:val="0"/>
              <w:marBottom w:val="0"/>
              <w:divBdr>
                <w:top w:val="none" w:sz="0" w:space="0" w:color="auto"/>
                <w:left w:val="none" w:sz="0" w:space="0" w:color="auto"/>
                <w:bottom w:val="none" w:sz="0" w:space="0" w:color="auto"/>
                <w:right w:val="none" w:sz="0" w:space="0" w:color="auto"/>
              </w:divBdr>
              <w:divsChild>
                <w:div w:id="106483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1976">
          <w:marLeft w:val="0"/>
          <w:marRight w:val="0"/>
          <w:marTop w:val="0"/>
          <w:marBottom w:val="0"/>
          <w:divBdr>
            <w:top w:val="none" w:sz="0" w:space="0" w:color="auto"/>
            <w:left w:val="none" w:sz="0" w:space="0" w:color="auto"/>
            <w:bottom w:val="none" w:sz="0" w:space="0" w:color="auto"/>
            <w:right w:val="none" w:sz="0" w:space="0" w:color="auto"/>
          </w:divBdr>
          <w:divsChild>
            <w:div w:id="1366640794">
              <w:marLeft w:val="0"/>
              <w:marRight w:val="0"/>
              <w:marTop w:val="0"/>
              <w:marBottom w:val="0"/>
              <w:divBdr>
                <w:top w:val="none" w:sz="0" w:space="0" w:color="auto"/>
                <w:left w:val="none" w:sz="0" w:space="0" w:color="auto"/>
                <w:bottom w:val="none" w:sz="0" w:space="0" w:color="auto"/>
                <w:right w:val="none" w:sz="0" w:space="0" w:color="auto"/>
              </w:divBdr>
              <w:divsChild>
                <w:div w:id="1604998012">
                  <w:marLeft w:val="0"/>
                  <w:marRight w:val="0"/>
                  <w:marTop w:val="0"/>
                  <w:marBottom w:val="0"/>
                  <w:divBdr>
                    <w:top w:val="none" w:sz="0" w:space="0" w:color="auto"/>
                    <w:left w:val="none" w:sz="0" w:space="0" w:color="auto"/>
                    <w:bottom w:val="none" w:sz="0" w:space="0" w:color="auto"/>
                    <w:right w:val="none" w:sz="0" w:space="0" w:color="auto"/>
                  </w:divBdr>
                </w:div>
              </w:divsChild>
            </w:div>
            <w:div w:id="921372535">
              <w:marLeft w:val="0"/>
              <w:marRight w:val="0"/>
              <w:marTop w:val="0"/>
              <w:marBottom w:val="0"/>
              <w:divBdr>
                <w:top w:val="none" w:sz="0" w:space="0" w:color="auto"/>
                <w:left w:val="none" w:sz="0" w:space="0" w:color="auto"/>
                <w:bottom w:val="none" w:sz="0" w:space="0" w:color="auto"/>
                <w:right w:val="none" w:sz="0" w:space="0" w:color="auto"/>
              </w:divBdr>
              <w:divsChild>
                <w:div w:id="15743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66609">
          <w:marLeft w:val="0"/>
          <w:marRight w:val="0"/>
          <w:marTop w:val="0"/>
          <w:marBottom w:val="0"/>
          <w:divBdr>
            <w:top w:val="none" w:sz="0" w:space="0" w:color="auto"/>
            <w:left w:val="none" w:sz="0" w:space="0" w:color="auto"/>
            <w:bottom w:val="none" w:sz="0" w:space="0" w:color="auto"/>
            <w:right w:val="none" w:sz="0" w:space="0" w:color="auto"/>
          </w:divBdr>
          <w:divsChild>
            <w:div w:id="1650476123">
              <w:marLeft w:val="0"/>
              <w:marRight w:val="0"/>
              <w:marTop w:val="0"/>
              <w:marBottom w:val="0"/>
              <w:divBdr>
                <w:top w:val="none" w:sz="0" w:space="0" w:color="auto"/>
                <w:left w:val="none" w:sz="0" w:space="0" w:color="auto"/>
                <w:bottom w:val="none" w:sz="0" w:space="0" w:color="auto"/>
                <w:right w:val="none" w:sz="0" w:space="0" w:color="auto"/>
              </w:divBdr>
              <w:divsChild>
                <w:div w:id="1343778659">
                  <w:marLeft w:val="0"/>
                  <w:marRight w:val="0"/>
                  <w:marTop w:val="0"/>
                  <w:marBottom w:val="0"/>
                  <w:divBdr>
                    <w:top w:val="none" w:sz="0" w:space="0" w:color="auto"/>
                    <w:left w:val="none" w:sz="0" w:space="0" w:color="auto"/>
                    <w:bottom w:val="none" w:sz="0" w:space="0" w:color="auto"/>
                    <w:right w:val="none" w:sz="0" w:space="0" w:color="auto"/>
                  </w:divBdr>
                </w:div>
              </w:divsChild>
            </w:div>
            <w:div w:id="676469583">
              <w:marLeft w:val="0"/>
              <w:marRight w:val="0"/>
              <w:marTop w:val="0"/>
              <w:marBottom w:val="0"/>
              <w:divBdr>
                <w:top w:val="none" w:sz="0" w:space="0" w:color="auto"/>
                <w:left w:val="none" w:sz="0" w:space="0" w:color="auto"/>
                <w:bottom w:val="none" w:sz="0" w:space="0" w:color="auto"/>
                <w:right w:val="none" w:sz="0" w:space="0" w:color="auto"/>
              </w:divBdr>
              <w:divsChild>
                <w:div w:id="15819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2555">
          <w:marLeft w:val="0"/>
          <w:marRight w:val="0"/>
          <w:marTop w:val="0"/>
          <w:marBottom w:val="0"/>
          <w:divBdr>
            <w:top w:val="none" w:sz="0" w:space="0" w:color="auto"/>
            <w:left w:val="none" w:sz="0" w:space="0" w:color="auto"/>
            <w:bottom w:val="none" w:sz="0" w:space="0" w:color="auto"/>
            <w:right w:val="none" w:sz="0" w:space="0" w:color="auto"/>
          </w:divBdr>
          <w:divsChild>
            <w:div w:id="1352606628">
              <w:marLeft w:val="0"/>
              <w:marRight w:val="0"/>
              <w:marTop w:val="0"/>
              <w:marBottom w:val="0"/>
              <w:divBdr>
                <w:top w:val="none" w:sz="0" w:space="0" w:color="auto"/>
                <w:left w:val="none" w:sz="0" w:space="0" w:color="auto"/>
                <w:bottom w:val="none" w:sz="0" w:space="0" w:color="auto"/>
                <w:right w:val="none" w:sz="0" w:space="0" w:color="auto"/>
              </w:divBdr>
              <w:divsChild>
                <w:div w:id="10567977">
                  <w:marLeft w:val="0"/>
                  <w:marRight w:val="0"/>
                  <w:marTop w:val="0"/>
                  <w:marBottom w:val="0"/>
                  <w:divBdr>
                    <w:top w:val="none" w:sz="0" w:space="0" w:color="auto"/>
                    <w:left w:val="none" w:sz="0" w:space="0" w:color="auto"/>
                    <w:bottom w:val="none" w:sz="0" w:space="0" w:color="auto"/>
                    <w:right w:val="none" w:sz="0" w:space="0" w:color="auto"/>
                  </w:divBdr>
                </w:div>
              </w:divsChild>
            </w:div>
            <w:div w:id="122387967">
              <w:marLeft w:val="0"/>
              <w:marRight w:val="0"/>
              <w:marTop w:val="0"/>
              <w:marBottom w:val="0"/>
              <w:divBdr>
                <w:top w:val="none" w:sz="0" w:space="0" w:color="auto"/>
                <w:left w:val="none" w:sz="0" w:space="0" w:color="auto"/>
                <w:bottom w:val="none" w:sz="0" w:space="0" w:color="auto"/>
                <w:right w:val="none" w:sz="0" w:space="0" w:color="auto"/>
              </w:divBdr>
              <w:divsChild>
                <w:div w:id="131166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5655">
          <w:marLeft w:val="0"/>
          <w:marRight w:val="0"/>
          <w:marTop w:val="0"/>
          <w:marBottom w:val="0"/>
          <w:divBdr>
            <w:top w:val="none" w:sz="0" w:space="0" w:color="auto"/>
            <w:left w:val="none" w:sz="0" w:space="0" w:color="auto"/>
            <w:bottom w:val="none" w:sz="0" w:space="0" w:color="auto"/>
            <w:right w:val="none" w:sz="0" w:space="0" w:color="auto"/>
          </w:divBdr>
          <w:divsChild>
            <w:div w:id="1944679326">
              <w:marLeft w:val="0"/>
              <w:marRight w:val="0"/>
              <w:marTop w:val="0"/>
              <w:marBottom w:val="0"/>
              <w:divBdr>
                <w:top w:val="none" w:sz="0" w:space="0" w:color="auto"/>
                <w:left w:val="none" w:sz="0" w:space="0" w:color="auto"/>
                <w:bottom w:val="none" w:sz="0" w:space="0" w:color="auto"/>
                <w:right w:val="none" w:sz="0" w:space="0" w:color="auto"/>
              </w:divBdr>
              <w:divsChild>
                <w:div w:id="194611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004592">
      <w:bodyDiv w:val="1"/>
      <w:marLeft w:val="0"/>
      <w:marRight w:val="0"/>
      <w:marTop w:val="0"/>
      <w:marBottom w:val="0"/>
      <w:divBdr>
        <w:top w:val="none" w:sz="0" w:space="0" w:color="auto"/>
        <w:left w:val="none" w:sz="0" w:space="0" w:color="auto"/>
        <w:bottom w:val="none" w:sz="0" w:space="0" w:color="auto"/>
        <w:right w:val="none" w:sz="0" w:space="0" w:color="auto"/>
      </w:divBdr>
      <w:divsChild>
        <w:div w:id="1374378018">
          <w:marLeft w:val="0"/>
          <w:marRight w:val="0"/>
          <w:marTop w:val="0"/>
          <w:marBottom w:val="0"/>
          <w:divBdr>
            <w:top w:val="none" w:sz="0" w:space="0" w:color="auto"/>
            <w:left w:val="none" w:sz="0" w:space="0" w:color="auto"/>
            <w:bottom w:val="none" w:sz="0" w:space="0" w:color="auto"/>
            <w:right w:val="none" w:sz="0" w:space="0" w:color="auto"/>
          </w:divBdr>
        </w:div>
        <w:div w:id="1117674307">
          <w:marLeft w:val="0"/>
          <w:marRight w:val="0"/>
          <w:marTop w:val="0"/>
          <w:marBottom w:val="0"/>
          <w:divBdr>
            <w:top w:val="none" w:sz="0" w:space="0" w:color="auto"/>
            <w:left w:val="none" w:sz="0" w:space="0" w:color="auto"/>
            <w:bottom w:val="none" w:sz="0" w:space="0" w:color="auto"/>
            <w:right w:val="none" w:sz="0" w:space="0" w:color="auto"/>
          </w:divBdr>
          <w:divsChild>
            <w:div w:id="290019222">
              <w:marLeft w:val="0"/>
              <w:marRight w:val="0"/>
              <w:marTop w:val="0"/>
              <w:marBottom w:val="0"/>
              <w:divBdr>
                <w:top w:val="none" w:sz="0" w:space="0" w:color="auto"/>
                <w:left w:val="none" w:sz="0" w:space="0" w:color="auto"/>
                <w:bottom w:val="none" w:sz="0" w:space="0" w:color="auto"/>
                <w:right w:val="none" w:sz="0" w:space="0" w:color="auto"/>
              </w:divBdr>
              <w:divsChild>
                <w:div w:id="744686634">
                  <w:marLeft w:val="0"/>
                  <w:marRight w:val="0"/>
                  <w:marTop w:val="0"/>
                  <w:marBottom w:val="0"/>
                  <w:divBdr>
                    <w:top w:val="none" w:sz="0" w:space="0" w:color="auto"/>
                    <w:left w:val="none" w:sz="0" w:space="0" w:color="auto"/>
                    <w:bottom w:val="none" w:sz="0" w:space="0" w:color="auto"/>
                    <w:right w:val="none" w:sz="0" w:space="0" w:color="auto"/>
                  </w:divBdr>
                </w:div>
                <w:div w:id="1110081533">
                  <w:marLeft w:val="0"/>
                  <w:marRight w:val="0"/>
                  <w:marTop w:val="0"/>
                  <w:marBottom w:val="0"/>
                  <w:divBdr>
                    <w:top w:val="none" w:sz="0" w:space="0" w:color="auto"/>
                    <w:left w:val="none" w:sz="0" w:space="0" w:color="auto"/>
                    <w:bottom w:val="none" w:sz="0" w:space="0" w:color="auto"/>
                    <w:right w:val="none" w:sz="0" w:space="0" w:color="auto"/>
                  </w:divBdr>
                </w:div>
                <w:div w:id="712000664">
                  <w:marLeft w:val="0"/>
                  <w:marRight w:val="0"/>
                  <w:marTop w:val="0"/>
                  <w:marBottom w:val="0"/>
                  <w:divBdr>
                    <w:top w:val="none" w:sz="0" w:space="0" w:color="auto"/>
                    <w:left w:val="none" w:sz="0" w:space="0" w:color="auto"/>
                    <w:bottom w:val="none" w:sz="0" w:space="0" w:color="auto"/>
                    <w:right w:val="none" w:sz="0" w:space="0" w:color="auto"/>
                  </w:divBdr>
                </w:div>
                <w:div w:id="49842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89611">
      <w:bodyDiv w:val="1"/>
      <w:marLeft w:val="0"/>
      <w:marRight w:val="0"/>
      <w:marTop w:val="0"/>
      <w:marBottom w:val="0"/>
      <w:divBdr>
        <w:top w:val="none" w:sz="0" w:space="0" w:color="auto"/>
        <w:left w:val="none" w:sz="0" w:space="0" w:color="auto"/>
        <w:bottom w:val="none" w:sz="0" w:space="0" w:color="auto"/>
        <w:right w:val="none" w:sz="0" w:space="0" w:color="auto"/>
      </w:divBdr>
    </w:div>
    <w:div w:id="1016611327">
      <w:bodyDiv w:val="1"/>
      <w:marLeft w:val="0"/>
      <w:marRight w:val="0"/>
      <w:marTop w:val="0"/>
      <w:marBottom w:val="0"/>
      <w:divBdr>
        <w:top w:val="none" w:sz="0" w:space="0" w:color="auto"/>
        <w:left w:val="none" w:sz="0" w:space="0" w:color="auto"/>
        <w:bottom w:val="none" w:sz="0" w:space="0" w:color="auto"/>
        <w:right w:val="none" w:sz="0" w:space="0" w:color="auto"/>
      </w:divBdr>
    </w:div>
    <w:div w:id="1029600939">
      <w:bodyDiv w:val="1"/>
      <w:marLeft w:val="0"/>
      <w:marRight w:val="0"/>
      <w:marTop w:val="0"/>
      <w:marBottom w:val="0"/>
      <w:divBdr>
        <w:top w:val="none" w:sz="0" w:space="0" w:color="auto"/>
        <w:left w:val="none" w:sz="0" w:space="0" w:color="auto"/>
        <w:bottom w:val="none" w:sz="0" w:space="0" w:color="auto"/>
        <w:right w:val="none" w:sz="0" w:space="0" w:color="auto"/>
      </w:divBdr>
    </w:div>
    <w:div w:id="1029717003">
      <w:bodyDiv w:val="1"/>
      <w:marLeft w:val="0"/>
      <w:marRight w:val="0"/>
      <w:marTop w:val="0"/>
      <w:marBottom w:val="0"/>
      <w:divBdr>
        <w:top w:val="none" w:sz="0" w:space="0" w:color="auto"/>
        <w:left w:val="none" w:sz="0" w:space="0" w:color="auto"/>
        <w:bottom w:val="none" w:sz="0" w:space="0" w:color="auto"/>
        <w:right w:val="none" w:sz="0" w:space="0" w:color="auto"/>
      </w:divBdr>
    </w:div>
    <w:div w:id="1035302940">
      <w:bodyDiv w:val="1"/>
      <w:marLeft w:val="0"/>
      <w:marRight w:val="0"/>
      <w:marTop w:val="0"/>
      <w:marBottom w:val="0"/>
      <w:divBdr>
        <w:top w:val="none" w:sz="0" w:space="0" w:color="auto"/>
        <w:left w:val="none" w:sz="0" w:space="0" w:color="auto"/>
        <w:bottom w:val="none" w:sz="0" w:space="0" w:color="auto"/>
        <w:right w:val="none" w:sz="0" w:space="0" w:color="auto"/>
      </w:divBdr>
    </w:div>
    <w:div w:id="1038159705">
      <w:bodyDiv w:val="1"/>
      <w:marLeft w:val="0"/>
      <w:marRight w:val="0"/>
      <w:marTop w:val="0"/>
      <w:marBottom w:val="0"/>
      <w:divBdr>
        <w:top w:val="none" w:sz="0" w:space="0" w:color="auto"/>
        <w:left w:val="none" w:sz="0" w:space="0" w:color="auto"/>
        <w:bottom w:val="none" w:sz="0" w:space="0" w:color="auto"/>
        <w:right w:val="none" w:sz="0" w:space="0" w:color="auto"/>
      </w:divBdr>
    </w:div>
    <w:div w:id="1041058273">
      <w:bodyDiv w:val="1"/>
      <w:marLeft w:val="0"/>
      <w:marRight w:val="0"/>
      <w:marTop w:val="0"/>
      <w:marBottom w:val="0"/>
      <w:divBdr>
        <w:top w:val="none" w:sz="0" w:space="0" w:color="auto"/>
        <w:left w:val="none" w:sz="0" w:space="0" w:color="auto"/>
        <w:bottom w:val="none" w:sz="0" w:space="0" w:color="auto"/>
        <w:right w:val="none" w:sz="0" w:space="0" w:color="auto"/>
      </w:divBdr>
    </w:div>
    <w:div w:id="1051999879">
      <w:bodyDiv w:val="1"/>
      <w:marLeft w:val="0"/>
      <w:marRight w:val="0"/>
      <w:marTop w:val="0"/>
      <w:marBottom w:val="0"/>
      <w:divBdr>
        <w:top w:val="none" w:sz="0" w:space="0" w:color="auto"/>
        <w:left w:val="none" w:sz="0" w:space="0" w:color="auto"/>
        <w:bottom w:val="none" w:sz="0" w:space="0" w:color="auto"/>
        <w:right w:val="none" w:sz="0" w:space="0" w:color="auto"/>
      </w:divBdr>
    </w:div>
    <w:div w:id="1060135891">
      <w:bodyDiv w:val="1"/>
      <w:marLeft w:val="0"/>
      <w:marRight w:val="0"/>
      <w:marTop w:val="0"/>
      <w:marBottom w:val="0"/>
      <w:divBdr>
        <w:top w:val="none" w:sz="0" w:space="0" w:color="auto"/>
        <w:left w:val="none" w:sz="0" w:space="0" w:color="auto"/>
        <w:bottom w:val="none" w:sz="0" w:space="0" w:color="auto"/>
        <w:right w:val="none" w:sz="0" w:space="0" w:color="auto"/>
      </w:divBdr>
    </w:div>
    <w:div w:id="1076125203">
      <w:bodyDiv w:val="1"/>
      <w:marLeft w:val="0"/>
      <w:marRight w:val="0"/>
      <w:marTop w:val="0"/>
      <w:marBottom w:val="0"/>
      <w:divBdr>
        <w:top w:val="none" w:sz="0" w:space="0" w:color="auto"/>
        <w:left w:val="none" w:sz="0" w:space="0" w:color="auto"/>
        <w:bottom w:val="none" w:sz="0" w:space="0" w:color="auto"/>
        <w:right w:val="none" w:sz="0" w:space="0" w:color="auto"/>
      </w:divBdr>
      <w:divsChild>
        <w:div w:id="652369701">
          <w:marLeft w:val="0"/>
          <w:marRight w:val="0"/>
          <w:marTop w:val="150"/>
          <w:marBottom w:val="0"/>
          <w:divBdr>
            <w:top w:val="single" w:sz="6" w:space="0" w:color="D2CFE2"/>
            <w:left w:val="single" w:sz="6" w:space="0" w:color="D2CFE2"/>
            <w:bottom w:val="single" w:sz="6" w:space="0" w:color="D2CFE2"/>
            <w:right w:val="single" w:sz="6" w:space="0" w:color="D2CFE2"/>
          </w:divBdr>
          <w:divsChild>
            <w:div w:id="1641571976">
              <w:marLeft w:val="0"/>
              <w:marRight w:val="0"/>
              <w:marTop w:val="0"/>
              <w:marBottom w:val="0"/>
              <w:divBdr>
                <w:top w:val="single" w:sz="6" w:space="10" w:color="FFFFFF"/>
                <w:left w:val="single" w:sz="6" w:space="10" w:color="FFFFFF"/>
                <w:bottom w:val="single" w:sz="6" w:space="10" w:color="FFFFFF"/>
                <w:right w:val="single" w:sz="6" w:space="10" w:color="FFFFFF"/>
              </w:divBdr>
            </w:div>
          </w:divsChild>
        </w:div>
      </w:divsChild>
    </w:div>
    <w:div w:id="1105149539">
      <w:bodyDiv w:val="1"/>
      <w:marLeft w:val="0"/>
      <w:marRight w:val="0"/>
      <w:marTop w:val="0"/>
      <w:marBottom w:val="0"/>
      <w:divBdr>
        <w:top w:val="none" w:sz="0" w:space="0" w:color="auto"/>
        <w:left w:val="none" w:sz="0" w:space="0" w:color="auto"/>
        <w:bottom w:val="none" w:sz="0" w:space="0" w:color="auto"/>
        <w:right w:val="none" w:sz="0" w:space="0" w:color="auto"/>
      </w:divBdr>
    </w:div>
    <w:div w:id="1106199247">
      <w:bodyDiv w:val="1"/>
      <w:marLeft w:val="0"/>
      <w:marRight w:val="0"/>
      <w:marTop w:val="0"/>
      <w:marBottom w:val="0"/>
      <w:divBdr>
        <w:top w:val="none" w:sz="0" w:space="0" w:color="auto"/>
        <w:left w:val="none" w:sz="0" w:space="0" w:color="auto"/>
        <w:bottom w:val="none" w:sz="0" w:space="0" w:color="auto"/>
        <w:right w:val="none" w:sz="0" w:space="0" w:color="auto"/>
      </w:divBdr>
    </w:div>
    <w:div w:id="1106266807">
      <w:bodyDiv w:val="1"/>
      <w:marLeft w:val="0"/>
      <w:marRight w:val="0"/>
      <w:marTop w:val="0"/>
      <w:marBottom w:val="0"/>
      <w:divBdr>
        <w:top w:val="none" w:sz="0" w:space="0" w:color="auto"/>
        <w:left w:val="none" w:sz="0" w:space="0" w:color="auto"/>
        <w:bottom w:val="none" w:sz="0" w:space="0" w:color="auto"/>
        <w:right w:val="none" w:sz="0" w:space="0" w:color="auto"/>
      </w:divBdr>
      <w:divsChild>
        <w:div w:id="1633247561">
          <w:marLeft w:val="-225"/>
          <w:marRight w:val="-225"/>
          <w:marTop w:val="0"/>
          <w:marBottom w:val="0"/>
          <w:divBdr>
            <w:top w:val="none" w:sz="0" w:space="0" w:color="auto"/>
            <w:left w:val="none" w:sz="0" w:space="0" w:color="auto"/>
            <w:bottom w:val="none" w:sz="0" w:space="0" w:color="auto"/>
            <w:right w:val="none" w:sz="0" w:space="0" w:color="auto"/>
          </w:divBdr>
          <w:divsChild>
            <w:div w:id="5208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41707">
      <w:bodyDiv w:val="1"/>
      <w:marLeft w:val="0"/>
      <w:marRight w:val="0"/>
      <w:marTop w:val="0"/>
      <w:marBottom w:val="0"/>
      <w:divBdr>
        <w:top w:val="none" w:sz="0" w:space="0" w:color="auto"/>
        <w:left w:val="none" w:sz="0" w:space="0" w:color="auto"/>
        <w:bottom w:val="none" w:sz="0" w:space="0" w:color="auto"/>
        <w:right w:val="none" w:sz="0" w:space="0" w:color="auto"/>
      </w:divBdr>
    </w:div>
    <w:div w:id="1106925579">
      <w:bodyDiv w:val="1"/>
      <w:marLeft w:val="0"/>
      <w:marRight w:val="0"/>
      <w:marTop w:val="0"/>
      <w:marBottom w:val="0"/>
      <w:divBdr>
        <w:top w:val="none" w:sz="0" w:space="0" w:color="auto"/>
        <w:left w:val="none" w:sz="0" w:space="0" w:color="auto"/>
        <w:bottom w:val="none" w:sz="0" w:space="0" w:color="auto"/>
        <w:right w:val="none" w:sz="0" w:space="0" w:color="auto"/>
      </w:divBdr>
    </w:div>
    <w:div w:id="1114860809">
      <w:bodyDiv w:val="1"/>
      <w:marLeft w:val="0"/>
      <w:marRight w:val="0"/>
      <w:marTop w:val="0"/>
      <w:marBottom w:val="0"/>
      <w:divBdr>
        <w:top w:val="none" w:sz="0" w:space="0" w:color="auto"/>
        <w:left w:val="none" w:sz="0" w:space="0" w:color="auto"/>
        <w:bottom w:val="none" w:sz="0" w:space="0" w:color="auto"/>
        <w:right w:val="none" w:sz="0" w:space="0" w:color="auto"/>
      </w:divBdr>
    </w:div>
    <w:div w:id="1116489026">
      <w:bodyDiv w:val="1"/>
      <w:marLeft w:val="0"/>
      <w:marRight w:val="0"/>
      <w:marTop w:val="0"/>
      <w:marBottom w:val="0"/>
      <w:divBdr>
        <w:top w:val="none" w:sz="0" w:space="0" w:color="auto"/>
        <w:left w:val="none" w:sz="0" w:space="0" w:color="auto"/>
        <w:bottom w:val="none" w:sz="0" w:space="0" w:color="auto"/>
        <w:right w:val="none" w:sz="0" w:space="0" w:color="auto"/>
      </w:divBdr>
      <w:divsChild>
        <w:div w:id="1445734288">
          <w:marLeft w:val="-225"/>
          <w:marRight w:val="-225"/>
          <w:marTop w:val="0"/>
          <w:marBottom w:val="0"/>
          <w:divBdr>
            <w:top w:val="none" w:sz="0" w:space="0" w:color="auto"/>
            <w:left w:val="none" w:sz="0" w:space="0" w:color="auto"/>
            <w:bottom w:val="none" w:sz="0" w:space="0" w:color="auto"/>
            <w:right w:val="none" w:sz="0" w:space="0" w:color="auto"/>
          </w:divBdr>
          <w:divsChild>
            <w:div w:id="1619407089">
              <w:marLeft w:val="0"/>
              <w:marRight w:val="0"/>
              <w:marTop w:val="0"/>
              <w:marBottom w:val="0"/>
              <w:divBdr>
                <w:top w:val="none" w:sz="0" w:space="0" w:color="auto"/>
                <w:left w:val="none" w:sz="0" w:space="0" w:color="auto"/>
                <w:bottom w:val="none" w:sz="0" w:space="0" w:color="auto"/>
                <w:right w:val="none" w:sz="0" w:space="0" w:color="auto"/>
              </w:divBdr>
              <w:divsChild>
                <w:div w:id="1220361636">
                  <w:marLeft w:val="0"/>
                  <w:marRight w:val="0"/>
                  <w:marTop w:val="0"/>
                  <w:marBottom w:val="0"/>
                  <w:divBdr>
                    <w:top w:val="none" w:sz="0" w:space="0" w:color="auto"/>
                    <w:left w:val="none" w:sz="0" w:space="0" w:color="auto"/>
                    <w:bottom w:val="none" w:sz="0" w:space="0" w:color="auto"/>
                    <w:right w:val="none" w:sz="0" w:space="0" w:color="auto"/>
                  </w:divBdr>
                </w:div>
              </w:divsChild>
            </w:div>
            <w:div w:id="5378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3440">
      <w:bodyDiv w:val="1"/>
      <w:marLeft w:val="0"/>
      <w:marRight w:val="0"/>
      <w:marTop w:val="0"/>
      <w:marBottom w:val="0"/>
      <w:divBdr>
        <w:top w:val="none" w:sz="0" w:space="0" w:color="auto"/>
        <w:left w:val="none" w:sz="0" w:space="0" w:color="auto"/>
        <w:bottom w:val="none" w:sz="0" w:space="0" w:color="auto"/>
        <w:right w:val="none" w:sz="0" w:space="0" w:color="auto"/>
      </w:divBdr>
    </w:div>
    <w:div w:id="1131243582">
      <w:bodyDiv w:val="1"/>
      <w:marLeft w:val="0"/>
      <w:marRight w:val="0"/>
      <w:marTop w:val="0"/>
      <w:marBottom w:val="0"/>
      <w:divBdr>
        <w:top w:val="none" w:sz="0" w:space="0" w:color="auto"/>
        <w:left w:val="none" w:sz="0" w:space="0" w:color="auto"/>
        <w:bottom w:val="none" w:sz="0" w:space="0" w:color="auto"/>
        <w:right w:val="none" w:sz="0" w:space="0" w:color="auto"/>
      </w:divBdr>
    </w:div>
    <w:div w:id="1135832842">
      <w:bodyDiv w:val="1"/>
      <w:marLeft w:val="0"/>
      <w:marRight w:val="0"/>
      <w:marTop w:val="0"/>
      <w:marBottom w:val="0"/>
      <w:divBdr>
        <w:top w:val="none" w:sz="0" w:space="0" w:color="auto"/>
        <w:left w:val="none" w:sz="0" w:space="0" w:color="auto"/>
        <w:bottom w:val="none" w:sz="0" w:space="0" w:color="auto"/>
        <w:right w:val="none" w:sz="0" w:space="0" w:color="auto"/>
      </w:divBdr>
    </w:div>
    <w:div w:id="1138651180">
      <w:bodyDiv w:val="1"/>
      <w:marLeft w:val="0"/>
      <w:marRight w:val="0"/>
      <w:marTop w:val="0"/>
      <w:marBottom w:val="0"/>
      <w:divBdr>
        <w:top w:val="none" w:sz="0" w:space="0" w:color="auto"/>
        <w:left w:val="none" w:sz="0" w:space="0" w:color="auto"/>
        <w:bottom w:val="none" w:sz="0" w:space="0" w:color="auto"/>
        <w:right w:val="none" w:sz="0" w:space="0" w:color="auto"/>
      </w:divBdr>
    </w:div>
    <w:div w:id="1167746038">
      <w:bodyDiv w:val="1"/>
      <w:marLeft w:val="0"/>
      <w:marRight w:val="0"/>
      <w:marTop w:val="0"/>
      <w:marBottom w:val="0"/>
      <w:divBdr>
        <w:top w:val="none" w:sz="0" w:space="0" w:color="auto"/>
        <w:left w:val="none" w:sz="0" w:space="0" w:color="auto"/>
        <w:bottom w:val="none" w:sz="0" w:space="0" w:color="auto"/>
        <w:right w:val="none" w:sz="0" w:space="0" w:color="auto"/>
      </w:divBdr>
      <w:divsChild>
        <w:div w:id="235095941">
          <w:marLeft w:val="-225"/>
          <w:marRight w:val="-225"/>
          <w:marTop w:val="0"/>
          <w:marBottom w:val="0"/>
          <w:divBdr>
            <w:top w:val="none" w:sz="0" w:space="0" w:color="auto"/>
            <w:left w:val="none" w:sz="0" w:space="0" w:color="auto"/>
            <w:bottom w:val="none" w:sz="0" w:space="0" w:color="auto"/>
            <w:right w:val="none" w:sz="0" w:space="0" w:color="auto"/>
          </w:divBdr>
          <w:divsChild>
            <w:div w:id="193350528">
              <w:marLeft w:val="0"/>
              <w:marRight w:val="0"/>
              <w:marTop w:val="0"/>
              <w:marBottom w:val="0"/>
              <w:divBdr>
                <w:top w:val="none" w:sz="0" w:space="0" w:color="auto"/>
                <w:left w:val="none" w:sz="0" w:space="0" w:color="auto"/>
                <w:bottom w:val="none" w:sz="0" w:space="0" w:color="auto"/>
                <w:right w:val="none" w:sz="0" w:space="0" w:color="auto"/>
              </w:divBdr>
            </w:div>
            <w:div w:id="3154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3814">
      <w:bodyDiv w:val="1"/>
      <w:marLeft w:val="0"/>
      <w:marRight w:val="0"/>
      <w:marTop w:val="0"/>
      <w:marBottom w:val="0"/>
      <w:divBdr>
        <w:top w:val="none" w:sz="0" w:space="0" w:color="auto"/>
        <w:left w:val="none" w:sz="0" w:space="0" w:color="auto"/>
        <w:bottom w:val="none" w:sz="0" w:space="0" w:color="auto"/>
        <w:right w:val="none" w:sz="0" w:space="0" w:color="auto"/>
      </w:divBdr>
    </w:div>
    <w:div w:id="1181818450">
      <w:bodyDiv w:val="1"/>
      <w:marLeft w:val="0"/>
      <w:marRight w:val="0"/>
      <w:marTop w:val="0"/>
      <w:marBottom w:val="0"/>
      <w:divBdr>
        <w:top w:val="none" w:sz="0" w:space="0" w:color="auto"/>
        <w:left w:val="none" w:sz="0" w:space="0" w:color="auto"/>
        <w:bottom w:val="none" w:sz="0" w:space="0" w:color="auto"/>
        <w:right w:val="none" w:sz="0" w:space="0" w:color="auto"/>
      </w:divBdr>
    </w:div>
    <w:div w:id="1202593992">
      <w:bodyDiv w:val="1"/>
      <w:marLeft w:val="0"/>
      <w:marRight w:val="0"/>
      <w:marTop w:val="0"/>
      <w:marBottom w:val="0"/>
      <w:divBdr>
        <w:top w:val="none" w:sz="0" w:space="0" w:color="auto"/>
        <w:left w:val="none" w:sz="0" w:space="0" w:color="auto"/>
        <w:bottom w:val="none" w:sz="0" w:space="0" w:color="auto"/>
        <w:right w:val="none" w:sz="0" w:space="0" w:color="auto"/>
      </w:divBdr>
    </w:div>
    <w:div w:id="1205947090">
      <w:bodyDiv w:val="1"/>
      <w:marLeft w:val="0"/>
      <w:marRight w:val="0"/>
      <w:marTop w:val="0"/>
      <w:marBottom w:val="0"/>
      <w:divBdr>
        <w:top w:val="none" w:sz="0" w:space="0" w:color="auto"/>
        <w:left w:val="none" w:sz="0" w:space="0" w:color="auto"/>
        <w:bottom w:val="none" w:sz="0" w:space="0" w:color="auto"/>
        <w:right w:val="none" w:sz="0" w:space="0" w:color="auto"/>
      </w:divBdr>
    </w:div>
    <w:div w:id="1212575404">
      <w:bodyDiv w:val="1"/>
      <w:marLeft w:val="0"/>
      <w:marRight w:val="0"/>
      <w:marTop w:val="0"/>
      <w:marBottom w:val="0"/>
      <w:divBdr>
        <w:top w:val="none" w:sz="0" w:space="0" w:color="auto"/>
        <w:left w:val="none" w:sz="0" w:space="0" w:color="auto"/>
        <w:bottom w:val="none" w:sz="0" w:space="0" w:color="auto"/>
        <w:right w:val="none" w:sz="0" w:space="0" w:color="auto"/>
      </w:divBdr>
    </w:div>
    <w:div w:id="1242443923">
      <w:bodyDiv w:val="1"/>
      <w:marLeft w:val="0"/>
      <w:marRight w:val="0"/>
      <w:marTop w:val="0"/>
      <w:marBottom w:val="0"/>
      <w:divBdr>
        <w:top w:val="none" w:sz="0" w:space="0" w:color="auto"/>
        <w:left w:val="none" w:sz="0" w:space="0" w:color="auto"/>
        <w:bottom w:val="none" w:sz="0" w:space="0" w:color="auto"/>
        <w:right w:val="none" w:sz="0" w:space="0" w:color="auto"/>
      </w:divBdr>
    </w:div>
    <w:div w:id="1244216130">
      <w:bodyDiv w:val="1"/>
      <w:marLeft w:val="0"/>
      <w:marRight w:val="0"/>
      <w:marTop w:val="0"/>
      <w:marBottom w:val="0"/>
      <w:divBdr>
        <w:top w:val="none" w:sz="0" w:space="0" w:color="auto"/>
        <w:left w:val="none" w:sz="0" w:space="0" w:color="auto"/>
        <w:bottom w:val="none" w:sz="0" w:space="0" w:color="auto"/>
        <w:right w:val="none" w:sz="0" w:space="0" w:color="auto"/>
      </w:divBdr>
    </w:div>
    <w:div w:id="1253784567">
      <w:bodyDiv w:val="1"/>
      <w:marLeft w:val="0"/>
      <w:marRight w:val="0"/>
      <w:marTop w:val="0"/>
      <w:marBottom w:val="0"/>
      <w:divBdr>
        <w:top w:val="none" w:sz="0" w:space="0" w:color="auto"/>
        <w:left w:val="none" w:sz="0" w:space="0" w:color="auto"/>
        <w:bottom w:val="none" w:sz="0" w:space="0" w:color="auto"/>
        <w:right w:val="none" w:sz="0" w:space="0" w:color="auto"/>
      </w:divBdr>
    </w:div>
    <w:div w:id="1256479818">
      <w:bodyDiv w:val="1"/>
      <w:marLeft w:val="0"/>
      <w:marRight w:val="0"/>
      <w:marTop w:val="0"/>
      <w:marBottom w:val="0"/>
      <w:divBdr>
        <w:top w:val="none" w:sz="0" w:space="0" w:color="auto"/>
        <w:left w:val="none" w:sz="0" w:space="0" w:color="auto"/>
        <w:bottom w:val="none" w:sz="0" w:space="0" w:color="auto"/>
        <w:right w:val="none" w:sz="0" w:space="0" w:color="auto"/>
      </w:divBdr>
    </w:div>
    <w:div w:id="1270433239">
      <w:bodyDiv w:val="1"/>
      <w:marLeft w:val="0"/>
      <w:marRight w:val="0"/>
      <w:marTop w:val="0"/>
      <w:marBottom w:val="0"/>
      <w:divBdr>
        <w:top w:val="none" w:sz="0" w:space="0" w:color="auto"/>
        <w:left w:val="none" w:sz="0" w:space="0" w:color="auto"/>
        <w:bottom w:val="none" w:sz="0" w:space="0" w:color="auto"/>
        <w:right w:val="none" w:sz="0" w:space="0" w:color="auto"/>
      </w:divBdr>
    </w:div>
    <w:div w:id="1284383030">
      <w:bodyDiv w:val="1"/>
      <w:marLeft w:val="0"/>
      <w:marRight w:val="0"/>
      <w:marTop w:val="0"/>
      <w:marBottom w:val="0"/>
      <w:divBdr>
        <w:top w:val="none" w:sz="0" w:space="0" w:color="auto"/>
        <w:left w:val="none" w:sz="0" w:space="0" w:color="auto"/>
        <w:bottom w:val="none" w:sz="0" w:space="0" w:color="auto"/>
        <w:right w:val="none" w:sz="0" w:space="0" w:color="auto"/>
      </w:divBdr>
    </w:div>
    <w:div w:id="1292201133">
      <w:bodyDiv w:val="1"/>
      <w:marLeft w:val="0"/>
      <w:marRight w:val="0"/>
      <w:marTop w:val="0"/>
      <w:marBottom w:val="0"/>
      <w:divBdr>
        <w:top w:val="none" w:sz="0" w:space="0" w:color="auto"/>
        <w:left w:val="none" w:sz="0" w:space="0" w:color="auto"/>
        <w:bottom w:val="none" w:sz="0" w:space="0" w:color="auto"/>
        <w:right w:val="none" w:sz="0" w:space="0" w:color="auto"/>
      </w:divBdr>
    </w:div>
    <w:div w:id="1304390660">
      <w:bodyDiv w:val="1"/>
      <w:marLeft w:val="0"/>
      <w:marRight w:val="0"/>
      <w:marTop w:val="0"/>
      <w:marBottom w:val="0"/>
      <w:divBdr>
        <w:top w:val="none" w:sz="0" w:space="0" w:color="auto"/>
        <w:left w:val="none" w:sz="0" w:space="0" w:color="auto"/>
        <w:bottom w:val="none" w:sz="0" w:space="0" w:color="auto"/>
        <w:right w:val="none" w:sz="0" w:space="0" w:color="auto"/>
      </w:divBdr>
    </w:div>
    <w:div w:id="1314531026">
      <w:bodyDiv w:val="1"/>
      <w:marLeft w:val="0"/>
      <w:marRight w:val="0"/>
      <w:marTop w:val="0"/>
      <w:marBottom w:val="0"/>
      <w:divBdr>
        <w:top w:val="none" w:sz="0" w:space="0" w:color="auto"/>
        <w:left w:val="none" w:sz="0" w:space="0" w:color="auto"/>
        <w:bottom w:val="none" w:sz="0" w:space="0" w:color="auto"/>
        <w:right w:val="none" w:sz="0" w:space="0" w:color="auto"/>
      </w:divBdr>
      <w:divsChild>
        <w:div w:id="641934547">
          <w:marLeft w:val="-225"/>
          <w:marRight w:val="-225"/>
          <w:marTop w:val="0"/>
          <w:marBottom w:val="0"/>
          <w:divBdr>
            <w:top w:val="none" w:sz="0" w:space="0" w:color="auto"/>
            <w:left w:val="none" w:sz="0" w:space="0" w:color="auto"/>
            <w:bottom w:val="none" w:sz="0" w:space="0" w:color="auto"/>
            <w:right w:val="none" w:sz="0" w:space="0" w:color="auto"/>
          </w:divBdr>
          <w:divsChild>
            <w:div w:id="501630687">
              <w:marLeft w:val="0"/>
              <w:marRight w:val="0"/>
              <w:marTop w:val="0"/>
              <w:marBottom w:val="0"/>
              <w:divBdr>
                <w:top w:val="none" w:sz="0" w:space="0" w:color="auto"/>
                <w:left w:val="none" w:sz="0" w:space="0" w:color="auto"/>
                <w:bottom w:val="none" w:sz="0" w:space="0" w:color="auto"/>
                <w:right w:val="none" w:sz="0" w:space="0" w:color="auto"/>
              </w:divBdr>
              <w:divsChild>
                <w:div w:id="666446802">
                  <w:marLeft w:val="0"/>
                  <w:marRight w:val="0"/>
                  <w:marTop w:val="0"/>
                  <w:marBottom w:val="0"/>
                  <w:divBdr>
                    <w:top w:val="none" w:sz="0" w:space="0" w:color="auto"/>
                    <w:left w:val="none" w:sz="0" w:space="0" w:color="auto"/>
                    <w:bottom w:val="none" w:sz="0" w:space="0" w:color="auto"/>
                    <w:right w:val="none" w:sz="0" w:space="0" w:color="auto"/>
                  </w:divBdr>
                </w:div>
              </w:divsChild>
            </w:div>
            <w:div w:id="20596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02250">
      <w:bodyDiv w:val="1"/>
      <w:marLeft w:val="0"/>
      <w:marRight w:val="0"/>
      <w:marTop w:val="0"/>
      <w:marBottom w:val="0"/>
      <w:divBdr>
        <w:top w:val="none" w:sz="0" w:space="0" w:color="auto"/>
        <w:left w:val="none" w:sz="0" w:space="0" w:color="auto"/>
        <w:bottom w:val="none" w:sz="0" w:space="0" w:color="auto"/>
        <w:right w:val="none" w:sz="0" w:space="0" w:color="auto"/>
      </w:divBdr>
    </w:div>
    <w:div w:id="1317294927">
      <w:bodyDiv w:val="1"/>
      <w:marLeft w:val="0"/>
      <w:marRight w:val="0"/>
      <w:marTop w:val="0"/>
      <w:marBottom w:val="0"/>
      <w:divBdr>
        <w:top w:val="none" w:sz="0" w:space="0" w:color="auto"/>
        <w:left w:val="none" w:sz="0" w:space="0" w:color="auto"/>
        <w:bottom w:val="none" w:sz="0" w:space="0" w:color="auto"/>
        <w:right w:val="none" w:sz="0" w:space="0" w:color="auto"/>
      </w:divBdr>
      <w:divsChild>
        <w:div w:id="1649169850">
          <w:marLeft w:val="0"/>
          <w:marRight w:val="0"/>
          <w:marTop w:val="90"/>
          <w:marBottom w:val="90"/>
          <w:divBdr>
            <w:top w:val="none" w:sz="0" w:space="0" w:color="auto"/>
            <w:left w:val="none" w:sz="0" w:space="0" w:color="auto"/>
            <w:bottom w:val="none" w:sz="0" w:space="0" w:color="auto"/>
            <w:right w:val="none" w:sz="0" w:space="0" w:color="auto"/>
          </w:divBdr>
        </w:div>
        <w:div w:id="1386292112">
          <w:marLeft w:val="0"/>
          <w:marRight w:val="0"/>
          <w:marTop w:val="90"/>
          <w:marBottom w:val="90"/>
          <w:divBdr>
            <w:top w:val="none" w:sz="0" w:space="0" w:color="auto"/>
            <w:left w:val="none" w:sz="0" w:space="0" w:color="auto"/>
            <w:bottom w:val="none" w:sz="0" w:space="0" w:color="auto"/>
            <w:right w:val="none" w:sz="0" w:space="0" w:color="auto"/>
          </w:divBdr>
        </w:div>
      </w:divsChild>
    </w:div>
    <w:div w:id="1328946647">
      <w:bodyDiv w:val="1"/>
      <w:marLeft w:val="0"/>
      <w:marRight w:val="0"/>
      <w:marTop w:val="0"/>
      <w:marBottom w:val="0"/>
      <w:divBdr>
        <w:top w:val="none" w:sz="0" w:space="0" w:color="auto"/>
        <w:left w:val="none" w:sz="0" w:space="0" w:color="auto"/>
        <w:bottom w:val="none" w:sz="0" w:space="0" w:color="auto"/>
        <w:right w:val="none" w:sz="0" w:space="0" w:color="auto"/>
      </w:divBdr>
    </w:div>
    <w:div w:id="1336572587">
      <w:bodyDiv w:val="1"/>
      <w:marLeft w:val="0"/>
      <w:marRight w:val="0"/>
      <w:marTop w:val="0"/>
      <w:marBottom w:val="0"/>
      <w:divBdr>
        <w:top w:val="none" w:sz="0" w:space="0" w:color="auto"/>
        <w:left w:val="none" w:sz="0" w:space="0" w:color="auto"/>
        <w:bottom w:val="none" w:sz="0" w:space="0" w:color="auto"/>
        <w:right w:val="none" w:sz="0" w:space="0" w:color="auto"/>
      </w:divBdr>
    </w:div>
    <w:div w:id="1342394870">
      <w:bodyDiv w:val="1"/>
      <w:marLeft w:val="0"/>
      <w:marRight w:val="0"/>
      <w:marTop w:val="0"/>
      <w:marBottom w:val="0"/>
      <w:divBdr>
        <w:top w:val="none" w:sz="0" w:space="0" w:color="auto"/>
        <w:left w:val="none" w:sz="0" w:space="0" w:color="auto"/>
        <w:bottom w:val="none" w:sz="0" w:space="0" w:color="auto"/>
        <w:right w:val="none" w:sz="0" w:space="0" w:color="auto"/>
      </w:divBdr>
    </w:div>
    <w:div w:id="1351492895">
      <w:bodyDiv w:val="1"/>
      <w:marLeft w:val="0"/>
      <w:marRight w:val="0"/>
      <w:marTop w:val="0"/>
      <w:marBottom w:val="0"/>
      <w:divBdr>
        <w:top w:val="none" w:sz="0" w:space="0" w:color="auto"/>
        <w:left w:val="none" w:sz="0" w:space="0" w:color="auto"/>
        <w:bottom w:val="none" w:sz="0" w:space="0" w:color="auto"/>
        <w:right w:val="none" w:sz="0" w:space="0" w:color="auto"/>
      </w:divBdr>
    </w:div>
    <w:div w:id="1392801065">
      <w:bodyDiv w:val="1"/>
      <w:marLeft w:val="0"/>
      <w:marRight w:val="0"/>
      <w:marTop w:val="0"/>
      <w:marBottom w:val="0"/>
      <w:divBdr>
        <w:top w:val="none" w:sz="0" w:space="0" w:color="auto"/>
        <w:left w:val="none" w:sz="0" w:space="0" w:color="auto"/>
        <w:bottom w:val="none" w:sz="0" w:space="0" w:color="auto"/>
        <w:right w:val="none" w:sz="0" w:space="0" w:color="auto"/>
      </w:divBdr>
    </w:div>
    <w:div w:id="1398481124">
      <w:bodyDiv w:val="1"/>
      <w:marLeft w:val="0"/>
      <w:marRight w:val="0"/>
      <w:marTop w:val="0"/>
      <w:marBottom w:val="0"/>
      <w:divBdr>
        <w:top w:val="none" w:sz="0" w:space="0" w:color="auto"/>
        <w:left w:val="none" w:sz="0" w:space="0" w:color="auto"/>
        <w:bottom w:val="none" w:sz="0" w:space="0" w:color="auto"/>
        <w:right w:val="none" w:sz="0" w:space="0" w:color="auto"/>
      </w:divBdr>
      <w:divsChild>
        <w:div w:id="54859539">
          <w:marLeft w:val="0"/>
          <w:marRight w:val="0"/>
          <w:marTop w:val="0"/>
          <w:marBottom w:val="0"/>
          <w:divBdr>
            <w:top w:val="single" w:sz="24" w:space="23" w:color="0360A6"/>
            <w:left w:val="single" w:sz="24" w:space="23" w:color="0360A6"/>
            <w:bottom w:val="single" w:sz="24" w:space="23" w:color="0360A6"/>
            <w:right w:val="single" w:sz="24" w:space="23" w:color="0360A6"/>
          </w:divBdr>
          <w:divsChild>
            <w:div w:id="4212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89907">
      <w:bodyDiv w:val="1"/>
      <w:marLeft w:val="0"/>
      <w:marRight w:val="0"/>
      <w:marTop w:val="0"/>
      <w:marBottom w:val="0"/>
      <w:divBdr>
        <w:top w:val="none" w:sz="0" w:space="0" w:color="auto"/>
        <w:left w:val="none" w:sz="0" w:space="0" w:color="auto"/>
        <w:bottom w:val="none" w:sz="0" w:space="0" w:color="auto"/>
        <w:right w:val="none" w:sz="0" w:space="0" w:color="auto"/>
      </w:divBdr>
    </w:div>
    <w:div w:id="1409841514">
      <w:bodyDiv w:val="1"/>
      <w:marLeft w:val="0"/>
      <w:marRight w:val="0"/>
      <w:marTop w:val="0"/>
      <w:marBottom w:val="0"/>
      <w:divBdr>
        <w:top w:val="none" w:sz="0" w:space="0" w:color="auto"/>
        <w:left w:val="none" w:sz="0" w:space="0" w:color="auto"/>
        <w:bottom w:val="none" w:sz="0" w:space="0" w:color="auto"/>
        <w:right w:val="none" w:sz="0" w:space="0" w:color="auto"/>
      </w:divBdr>
      <w:divsChild>
        <w:div w:id="519051770">
          <w:marLeft w:val="0"/>
          <w:marRight w:val="0"/>
          <w:marTop w:val="90"/>
          <w:marBottom w:val="90"/>
          <w:divBdr>
            <w:top w:val="none" w:sz="0" w:space="0" w:color="auto"/>
            <w:left w:val="none" w:sz="0" w:space="0" w:color="auto"/>
            <w:bottom w:val="none" w:sz="0" w:space="0" w:color="auto"/>
            <w:right w:val="none" w:sz="0" w:space="0" w:color="auto"/>
          </w:divBdr>
        </w:div>
        <w:div w:id="664213544">
          <w:marLeft w:val="0"/>
          <w:marRight w:val="0"/>
          <w:marTop w:val="90"/>
          <w:marBottom w:val="90"/>
          <w:divBdr>
            <w:top w:val="none" w:sz="0" w:space="0" w:color="auto"/>
            <w:left w:val="none" w:sz="0" w:space="0" w:color="auto"/>
            <w:bottom w:val="none" w:sz="0" w:space="0" w:color="auto"/>
            <w:right w:val="none" w:sz="0" w:space="0" w:color="auto"/>
          </w:divBdr>
        </w:div>
      </w:divsChild>
    </w:div>
    <w:div w:id="1427189033">
      <w:bodyDiv w:val="1"/>
      <w:marLeft w:val="0"/>
      <w:marRight w:val="0"/>
      <w:marTop w:val="0"/>
      <w:marBottom w:val="0"/>
      <w:divBdr>
        <w:top w:val="none" w:sz="0" w:space="0" w:color="auto"/>
        <w:left w:val="none" w:sz="0" w:space="0" w:color="auto"/>
        <w:bottom w:val="none" w:sz="0" w:space="0" w:color="auto"/>
        <w:right w:val="none" w:sz="0" w:space="0" w:color="auto"/>
      </w:divBdr>
      <w:divsChild>
        <w:div w:id="560596633">
          <w:marLeft w:val="0"/>
          <w:marRight w:val="0"/>
          <w:marTop w:val="0"/>
          <w:marBottom w:val="0"/>
          <w:divBdr>
            <w:top w:val="none" w:sz="0" w:space="12" w:color="auto"/>
            <w:left w:val="none" w:sz="0" w:space="0" w:color="auto"/>
            <w:bottom w:val="none" w:sz="0" w:space="12" w:color="auto"/>
            <w:right w:val="none" w:sz="0" w:space="0" w:color="auto"/>
          </w:divBdr>
          <w:divsChild>
            <w:div w:id="247270952">
              <w:marLeft w:val="0"/>
              <w:marRight w:val="0"/>
              <w:marTop w:val="0"/>
              <w:marBottom w:val="0"/>
              <w:divBdr>
                <w:top w:val="none" w:sz="0" w:space="0" w:color="auto"/>
                <w:left w:val="none" w:sz="0" w:space="0" w:color="auto"/>
                <w:bottom w:val="none" w:sz="0" w:space="0" w:color="auto"/>
                <w:right w:val="none" w:sz="0" w:space="0" w:color="auto"/>
              </w:divBdr>
              <w:divsChild>
                <w:div w:id="451751263">
                  <w:marLeft w:val="0"/>
                  <w:marRight w:val="0"/>
                  <w:marTop w:val="0"/>
                  <w:marBottom w:val="0"/>
                  <w:divBdr>
                    <w:top w:val="none" w:sz="0" w:space="0" w:color="auto"/>
                    <w:left w:val="none" w:sz="0" w:space="0" w:color="auto"/>
                    <w:bottom w:val="none" w:sz="0" w:space="0" w:color="auto"/>
                    <w:right w:val="none" w:sz="0" w:space="0" w:color="auto"/>
                  </w:divBdr>
                </w:div>
                <w:div w:id="1672679188">
                  <w:marLeft w:val="0"/>
                  <w:marRight w:val="0"/>
                  <w:marTop w:val="0"/>
                  <w:marBottom w:val="0"/>
                  <w:divBdr>
                    <w:top w:val="none" w:sz="0" w:space="0" w:color="auto"/>
                    <w:left w:val="none" w:sz="0" w:space="0" w:color="auto"/>
                    <w:bottom w:val="none" w:sz="0" w:space="0" w:color="auto"/>
                    <w:right w:val="none" w:sz="0" w:space="0" w:color="auto"/>
                  </w:divBdr>
                  <w:divsChild>
                    <w:div w:id="64694978">
                      <w:marLeft w:val="0"/>
                      <w:marRight w:val="0"/>
                      <w:marTop w:val="0"/>
                      <w:marBottom w:val="0"/>
                      <w:divBdr>
                        <w:top w:val="none" w:sz="0" w:space="0" w:color="auto"/>
                        <w:left w:val="none" w:sz="0" w:space="0" w:color="auto"/>
                        <w:bottom w:val="none" w:sz="0" w:space="0" w:color="auto"/>
                        <w:right w:val="none" w:sz="0" w:space="0" w:color="auto"/>
                      </w:divBdr>
                      <w:divsChild>
                        <w:div w:id="1779107807">
                          <w:marLeft w:val="0"/>
                          <w:marRight w:val="0"/>
                          <w:marTop w:val="0"/>
                          <w:marBottom w:val="0"/>
                          <w:divBdr>
                            <w:top w:val="none" w:sz="0" w:space="0" w:color="auto"/>
                            <w:left w:val="none" w:sz="0" w:space="0" w:color="auto"/>
                            <w:bottom w:val="none" w:sz="0" w:space="0" w:color="auto"/>
                            <w:right w:val="none" w:sz="0" w:space="0" w:color="auto"/>
                          </w:divBdr>
                          <w:divsChild>
                            <w:div w:id="2011980406">
                              <w:marLeft w:val="0"/>
                              <w:marRight w:val="0"/>
                              <w:marTop w:val="0"/>
                              <w:marBottom w:val="0"/>
                              <w:divBdr>
                                <w:top w:val="none" w:sz="0" w:space="0" w:color="auto"/>
                                <w:left w:val="none" w:sz="0" w:space="0" w:color="auto"/>
                                <w:bottom w:val="none" w:sz="0" w:space="0" w:color="auto"/>
                                <w:right w:val="none" w:sz="0" w:space="0" w:color="auto"/>
                              </w:divBdr>
                              <w:divsChild>
                                <w:div w:id="50162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715532">
          <w:marLeft w:val="0"/>
          <w:marRight w:val="0"/>
          <w:marTop w:val="0"/>
          <w:marBottom w:val="0"/>
          <w:divBdr>
            <w:top w:val="none" w:sz="0" w:space="0" w:color="auto"/>
            <w:left w:val="none" w:sz="0" w:space="0" w:color="auto"/>
            <w:bottom w:val="none" w:sz="0" w:space="0" w:color="auto"/>
            <w:right w:val="none" w:sz="0" w:space="0" w:color="auto"/>
          </w:divBdr>
        </w:div>
        <w:div w:id="1026758661">
          <w:marLeft w:val="0"/>
          <w:marRight w:val="0"/>
          <w:marTop w:val="0"/>
          <w:marBottom w:val="0"/>
          <w:divBdr>
            <w:top w:val="none" w:sz="0" w:space="12" w:color="auto"/>
            <w:left w:val="none" w:sz="0" w:space="0" w:color="auto"/>
            <w:bottom w:val="none" w:sz="0" w:space="12" w:color="auto"/>
            <w:right w:val="none" w:sz="0" w:space="0" w:color="auto"/>
          </w:divBdr>
          <w:divsChild>
            <w:div w:id="1481582683">
              <w:marLeft w:val="0"/>
              <w:marRight w:val="0"/>
              <w:marTop w:val="0"/>
              <w:marBottom w:val="0"/>
              <w:divBdr>
                <w:top w:val="none" w:sz="0" w:space="0" w:color="auto"/>
                <w:left w:val="none" w:sz="0" w:space="0" w:color="auto"/>
                <w:bottom w:val="none" w:sz="0" w:space="0" w:color="auto"/>
                <w:right w:val="none" w:sz="0" w:space="0" w:color="auto"/>
              </w:divBdr>
              <w:divsChild>
                <w:div w:id="596914146">
                  <w:marLeft w:val="0"/>
                  <w:marRight w:val="0"/>
                  <w:marTop w:val="0"/>
                  <w:marBottom w:val="0"/>
                  <w:divBdr>
                    <w:top w:val="none" w:sz="0" w:space="0" w:color="auto"/>
                    <w:left w:val="none" w:sz="0" w:space="0" w:color="auto"/>
                    <w:bottom w:val="none" w:sz="0" w:space="0" w:color="auto"/>
                    <w:right w:val="none" w:sz="0" w:space="0" w:color="auto"/>
                  </w:divBdr>
                </w:div>
                <w:div w:id="717705831">
                  <w:marLeft w:val="0"/>
                  <w:marRight w:val="0"/>
                  <w:marTop w:val="0"/>
                  <w:marBottom w:val="0"/>
                  <w:divBdr>
                    <w:top w:val="none" w:sz="0" w:space="0" w:color="auto"/>
                    <w:left w:val="none" w:sz="0" w:space="0" w:color="auto"/>
                    <w:bottom w:val="none" w:sz="0" w:space="0" w:color="auto"/>
                    <w:right w:val="none" w:sz="0" w:space="0" w:color="auto"/>
                  </w:divBdr>
                  <w:divsChild>
                    <w:div w:id="973488784">
                      <w:marLeft w:val="0"/>
                      <w:marRight w:val="0"/>
                      <w:marTop w:val="0"/>
                      <w:marBottom w:val="0"/>
                      <w:divBdr>
                        <w:top w:val="none" w:sz="0" w:space="0" w:color="auto"/>
                        <w:left w:val="none" w:sz="0" w:space="0" w:color="auto"/>
                        <w:bottom w:val="none" w:sz="0" w:space="0" w:color="auto"/>
                        <w:right w:val="none" w:sz="0" w:space="0" w:color="auto"/>
                      </w:divBdr>
                      <w:divsChild>
                        <w:div w:id="874851222">
                          <w:marLeft w:val="0"/>
                          <w:marRight w:val="0"/>
                          <w:marTop w:val="0"/>
                          <w:marBottom w:val="0"/>
                          <w:divBdr>
                            <w:top w:val="none" w:sz="0" w:space="0" w:color="auto"/>
                            <w:left w:val="none" w:sz="0" w:space="0" w:color="auto"/>
                            <w:bottom w:val="none" w:sz="0" w:space="0" w:color="auto"/>
                            <w:right w:val="none" w:sz="0" w:space="0" w:color="auto"/>
                          </w:divBdr>
                          <w:divsChild>
                            <w:div w:id="2127001026">
                              <w:marLeft w:val="0"/>
                              <w:marRight w:val="0"/>
                              <w:marTop w:val="0"/>
                              <w:marBottom w:val="0"/>
                              <w:divBdr>
                                <w:top w:val="none" w:sz="0" w:space="0" w:color="auto"/>
                                <w:left w:val="none" w:sz="0" w:space="0" w:color="auto"/>
                                <w:bottom w:val="none" w:sz="0" w:space="0" w:color="auto"/>
                                <w:right w:val="none" w:sz="0" w:space="0" w:color="auto"/>
                              </w:divBdr>
                              <w:divsChild>
                                <w:div w:id="3839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244132">
          <w:marLeft w:val="0"/>
          <w:marRight w:val="0"/>
          <w:marTop w:val="0"/>
          <w:marBottom w:val="0"/>
          <w:divBdr>
            <w:top w:val="none" w:sz="0" w:space="0" w:color="auto"/>
            <w:left w:val="none" w:sz="0" w:space="0" w:color="auto"/>
            <w:bottom w:val="none" w:sz="0" w:space="0" w:color="auto"/>
            <w:right w:val="none" w:sz="0" w:space="0" w:color="auto"/>
          </w:divBdr>
        </w:div>
        <w:div w:id="1075199446">
          <w:marLeft w:val="0"/>
          <w:marRight w:val="0"/>
          <w:marTop w:val="0"/>
          <w:marBottom w:val="0"/>
          <w:divBdr>
            <w:top w:val="none" w:sz="0" w:space="12" w:color="auto"/>
            <w:left w:val="none" w:sz="0" w:space="0" w:color="auto"/>
            <w:bottom w:val="none" w:sz="0" w:space="12" w:color="auto"/>
            <w:right w:val="none" w:sz="0" w:space="0" w:color="auto"/>
          </w:divBdr>
          <w:divsChild>
            <w:div w:id="234121942">
              <w:marLeft w:val="0"/>
              <w:marRight w:val="0"/>
              <w:marTop w:val="0"/>
              <w:marBottom w:val="0"/>
              <w:divBdr>
                <w:top w:val="none" w:sz="0" w:space="0" w:color="auto"/>
                <w:left w:val="none" w:sz="0" w:space="0" w:color="auto"/>
                <w:bottom w:val="none" w:sz="0" w:space="0" w:color="auto"/>
                <w:right w:val="none" w:sz="0" w:space="0" w:color="auto"/>
              </w:divBdr>
              <w:divsChild>
                <w:div w:id="1374580201">
                  <w:marLeft w:val="0"/>
                  <w:marRight w:val="0"/>
                  <w:marTop w:val="0"/>
                  <w:marBottom w:val="0"/>
                  <w:divBdr>
                    <w:top w:val="none" w:sz="0" w:space="0" w:color="auto"/>
                    <w:left w:val="none" w:sz="0" w:space="0" w:color="auto"/>
                    <w:bottom w:val="none" w:sz="0" w:space="0" w:color="auto"/>
                    <w:right w:val="none" w:sz="0" w:space="0" w:color="auto"/>
                  </w:divBdr>
                </w:div>
                <w:div w:id="1133905520">
                  <w:marLeft w:val="0"/>
                  <w:marRight w:val="0"/>
                  <w:marTop w:val="0"/>
                  <w:marBottom w:val="0"/>
                  <w:divBdr>
                    <w:top w:val="none" w:sz="0" w:space="0" w:color="auto"/>
                    <w:left w:val="none" w:sz="0" w:space="0" w:color="auto"/>
                    <w:bottom w:val="none" w:sz="0" w:space="0" w:color="auto"/>
                    <w:right w:val="none" w:sz="0" w:space="0" w:color="auto"/>
                  </w:divBdr>
                  <w:divsChild>
                    <w:div w:id="1177773462">
                      <w:marLeft w:val="0"/>
                      <w:marRight w:val="0"/>
                      <w:marTop w:val="0"/>
                      <w:marBottom w:val="0"/>
                      <w:divBdr>
                        <w:top w:val="none" w:sz="0" w:space="0" w:color="auto"/>
                        <w:left w:val="none" w:sz="0" w:space="0" w:color="auto"/>
                        <w:bottom w:val="none" w:sz="0" w:space="0" w:color="auto"/>
                        <w:right w:val="none" w:sz="0" w:space="0" w:color="auto"/>
                      </w:divBdr>
                      <w:divsChild>
                        <w:div w:id="328870346">
                          <w:marLeft w:val="0"/>
                          <w:marRight w:val="0"/>
                          <w:marTop w:val="0"/>
                          <w:marBottom w:val="0"/>
                          <w:divBdr>
                            <w:top w:val="none" w:sz="0" w:space="0" w:color="auto"/>
                            <w:left w:val="none" w:sz="0" w:space="0" w:color="auto"/>
                            <w:bottom w:val="none" w:sz="0" w:space="0" w:color="auto"/>
                            <w:right w:val="none" w:sz="0" w:space="0" w:color="auto"/>
                          </w:divBdr>
                          <w:divsChild>
                            <w:div w:id="1088768399">
                              <w:marLeft w:val="0"/>
                              <w:marRight w:val="0"/>
                              <w:marTop w:val="0"/>
                              <w:marBottom w:val="0"/>
                              <w:divBdr>
                                <w:top w:val="none" w:sz="0" w:space="0" w:color="auto"/>
                                <w:left w:val="none" w:sz="0" w:space="0" w:color="auto"/>
                                <w:bottom w:val="none" w:sz="0" w:space="0" w:color="auto"/>
                                <w:right w:val="none" w:sz="0" w:space="0" w:color="auto"/>
                              </w:divBdr>
                              <w:divsChild>
                                <w:div w:id="9530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582441">
      <w:bodyDiv w:val="1"/>
      <w:marLeft w:val="0"/>
      <w:marRight w:val="0"/>
      <w:marTop w:val="0"/>
      <w:marBottom w:val="0"/>
      <w:divBdr>
        <w:top w:val="none" w:sz="0" w:space="0" w:color="auto"/>
        <w:left w:val="none" w:sz="0" w:space="0" w:color="auto"/>
        <w:bottom w:val="none" w:sz="0" w:space="0" w:color="auto"/>
        <w:right w:val="none" w:sz="0" w:space="0" w:color="auto"/>
      </w:divBdr>
      <w:divsChild>
        <w:div w:id="1773164172">
          <w:marLeft w:val="0"/>
          <w:marRight w:val="0"/>
          <w:marTop w:val="150"/>
          <w:marBottom w:val="0"/>
          <w:divBdr>
            <w:top w:val="single" w:sz="6" w:space="0" w:color="D2CFE2"/>
            <w:left w:val="single" w:sz="6" w:space="0" w:color="D2CFE2"/>
            <w:bottom w:val="single" w:sz="6" w:space="0" w:color="D2CFE2"/>
            <w:right w:val="single" w:sz="6" w:space="0" w:color="D2CFE2"/>
          </w:divBdr>
        </w:div>
      </w:divsChild>
    </w:div>
    <w:div w:id="1433359109">
      <w:bodyDiv w:val="1"/>
      <w:marLeft w:val="0"/>
      <w:marRight w:val="0"/>
      <w:marTop w:val="0"/>
      <w:marBottom w:val="0"/>
      <w:divBdr>
        <w:top w:val="none" w:sz="0" w:space="0" w:color="auto"/>
        <w:left w:val="none" w:sz="0" w:space="0" w:color="auto"/>
        <w:bottom w:val="none" w:sz="0" w:space="0" w:color="auto"/>
        <w:right w:val="none" w:sz="0" w:space="0" w:color="auto"/>
      </w:divBdr>
    </w:div>
    <w:div w:id="1436904190">
      <w:bodyDiv w:val="1"/>
      <w:marLeft w:val="0"/>
      <w:marRight w:val="0"/>
      <w:marTop w:val="0"/>
      <w:marBottom w:val="0"/>
      <w:divBdr>
        <w:top w:val="none" w:sz="0" w:space="0" w:color="auto"/>
        <w:left w:val="none" w:sz="0" w:space="0" w:color="auto"/>
        <w:bottom w:val="none" w:sz="0" w:space="0" w:color="auto"/>
        <w:right w:val="none" w:sz="0" w:space="0" w:color="auto"/>
      </w:divBdr>
    </w:div>
    <w:div w:id="1442727278">
      <w:bodyDiv w:val="1"/>
      <w:marLeft w:val="0"/>
      <w:marRight w:val="0"/>
      <w:marTop w:val="0"/>
      <w:marBottom w:val="0"/>
      <w:divBdr>
        <w:top w:val="none" w:sz="0" w:space="0" w:color="auto"/>
        <w:left w:val="none" w:sz="0" w:space="0" w:color="auto"/>
        <w:bottom w:val="none" w:sz="0" w:space="0" w:color="auto"/>
        <w:right w:val="none" w:sz="0" w:space="0" w:color="auto"/>
      </w:divBdr>
      <w:divsChild>
        <w:div w:id="1109205784">
          <w:marLeft w:val="0"/>
          <w:marRight w:val="0"/>
          <w:marTop w:val="150"/>
          <w:marBottom w:val="0"/>
          <w:divBdr>
            <w:top w:val="single" w:sz="6" w:space="0" w:color="D2CFE2"/>
            <w:left w:val="single" w:sz="6" w:space="0" w:color="D2CFE2"/>
            <w:bottom w:val="single" w:sz="6" w:space="0" w:color="D2CFE2"/>
            <w:right w:val="single" w:sz="6" w:space="0" w:color="D2CFE2"/>
          </w:divBdr>
          <w:divsChild>
            <w:div w:id="1887135086">
              <w:marLeft w:val="0"/>
              <w:marRight w:val="0"/>
              <w:marTop w:val="0"/>
              <w:marBottom w:val="0"/>
              <w:divBdr>
                <w:top w:val="single" w:sz="6" w:space="10" w:color="FFFFFF"/>
                <w:left w:val="single" w:sz="6" w:space="10" w:color="FFFFFF"/>
                <w:bottom w:val="single" w:sz="6" w:space="10" w:color="FFFFFF"/>
                <w:right w:val="single" w:sz="6" w:space="10" w:color="FFFFFF"/>
              </w:divBdr>
            </w:div>
          </w:divsChild>
        </w:div>
      </w:divsChild>
    </w:div>
    <w:div w:id="1446971316">
      <w:bodyDiv w:val="1"/>
      <w:marLeft w:val="0"/>
      <w:marRight w:val="0"/>
      <w:marTop w:val="0"/>
      <w:marBottom w:val="0"/>
      <w:divBdr>
        <w:top w:val="none" w:sz="0" w:space="0" w:color="auto"/>
        <w:left w:val="none" w:sz="0" w:space="0" w:color="auto"/>
        <w:bottom w:val="none" w:sz="0" w:space="0" w:color="auto"/>
        <w:right w:val="none" w:sz="0" w:space="0" w:color="auto"/>
      </w:divBdr>
      <w:divsChild>
        <w:div w:id="2098400479">
          <w:marLeft w:val="-225"/>
          <w:marRight w:val="-225"/>
          <w:marTop w:val="0"/>
          <w:marBottom w:val="0"/>
          <w:divBdr>
            <w:top w:val="none" w:sz="0" w:space="0" w:color="auto"/>
            <w:left w:val="none" w:sz="0" w:space="0" w:color="auto"/>
            <w:bottom w:val="none" w:sz="0" w:space="0" w:color="auto"/>
            <w:right w:val="none" w:sz="0" w:space="0" w:color="auto"/>
          </w:divBdr>
          <w:divsChild>
            <w:div w:id="1698770758">
              <w:marLeft w:val="0"/>
              <w:marRight w:val="0"/>
              <w:marTop w:val="0"/>
              <w:marBottom w:val="0"/>
              <w:divBdr>
                <w:top w:val="none" w:sz="0" w:space="0" w:color="auto"/>
                <w:left w:val="none" w:sz="0" w:space="0" w:color="auto"/>
                <w:bottom w:val="none" w:sz="0" w:space="0" w:color="auto"/>
                <w:right w:val="none" w:sz="0" w:space="0" w:color="auto"/>
              </w:divBdr>
              <w:divsChild>
                <w:div w:id="1225603646">
                  <w:marLeft w:val="0"/>
                  <w:marRight w:val="0"/>
                  <w:marTop w:val="0"/>
                  <w:marBottom w:val="0"/>
                  <w:divBdr>
                    <w:top w:val="none" w:sz="0" w:space="0" w:color="auto"/>
                    <w:left w:val="none" w:sz="0" w:space="0" w:color="auto"/>
                    <w:bottom w:val="none" w:sz="0" w:space="0" w:color="auto"/>
                    <w:right w:val="none" w:sz="0" w:space="0" w:color="auto"/>
                  </w:divBdr>
                </w:div>
              </w:divsChild>
            </w:div>
            <w:div w:id="3844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89779">
      <w:bodyDiv w:val="1"/>
      <w:marLeft w:val="0"/>
      <w:marRight w:val="0"/>
      <w:marTop w:val="0"/>
      <w:marBottom w:val="0"/>
      <w:divBdr>
        <w:top w:val="none" w:sz="0" w:space="0" w:color="auto"/>
        <w:left w:val="none" w:sz="0" w:space="0" w:color="auto"/>
        <w:bottom w:val="none" w:sz="0" w:space="0" w:color="auto"/>
        <w:right w:val="none" w:sz="0" w:space="0" w:color="auto"/>
      </w:divBdr>
      <w:divsChild>
        <w:div w:id="673529533">
          <w:marLeft w:val="0"/>
          <w:marRight w:val="0"/>
          <w:marTop w:val="150"/>
          <w:marBottom w:val="0"/>
          <w:divBdr>
            <w:top w:val="single" w:sz="6" w:space="0" w:color="D2CFE2"/>
            <w:left w:val="single" w:sz="6" w:space="0" w:color="D2CFE2"/>
            <w:bottom w:val="single" w:sz="6" w:space="0" w:color="D2CFE2"/>
            <w:right w:val="single" w:sz="6" w:space="0" w:color="D2CFE2"/>
          </w:divBdr>
          <w:divsChild>
            <w:div w:id="682518523">
              <w:marLeft w:val="0"/>
              <w:marRight w:val="0"/>
              <w:marTop w:val="0"/>
              <w:marBottom w:val="0"/>
              <w:divBdr>
                <w:top w:val="single" w:sz="6" w:space="10" w:color="FFFFFF"/>
                <w:left w:val="single" w:sz="6" w:space="10" w:color="FFFFFF"/>
                <w:bottom w:val="single" w:sz="6" w:space="10" w:color="FFFFFF"/>
                <w:right w:val="single" w:sz="6" w:space="10" w:color="FFFFFF"/>
              </w:divBdr>
            </w:div>
          </w:divsChild>
        </w:div>
        <w:div w:id="71051235">
          <w:marLeft w:val="0"/>
          <w:marRight w:val="0"/>
          <w:marTop w:val="150"/>
          <w:marBottom w:val="0"/>
          <w:divBdr>
            <w:top w:val="single" w:sz="6" w:space="0" w:color="D2CFE2"/>
            <w:left w:val="single" w:sz="6" w:space="0" w:color="D2CFE2"/>
            <w:bottom w:val="single" w:sz="6" w:space="0" w:color="D2CFE2"/>
            <w:right w:val="single" w:sz="6" w:space="0" w:color="D2CFE2"/>
          </w:divBdr>
        </w:div>
      </w:divsChild>
    </w:div>
    <w:div w:id="1452438266">
      <w:bodyDiv w:val="1"/>
      <w:marLeft w:val="0"/>
      <w:marRight w:val="0"/>
      <w:marTop w:val="0"/>
      <w:marBottom w:val="0"/>
      <w:divBdr>
        <w:top w:val="none" w:sz="0" w:space="0" w:color="auto"/>
        <w:left w:val="none" w:sz="0" w:space="0" w:color="auto"/>
        <w:bottom w:val="none" w:sz="0" w:space="0" w:color="auto"/>
        <w:right w:val="none" w:sz="0" w:space="0" w:color="auto"/>
      </w:divBdr>
    </w:div>
    <w:div w:id="1460759376">
      <w:bodyDiv w:val="1"/>
      <w:marLeft w:val="0"/>
      <w:marRight w:val="0"/>
      <w:marTop w:val="0"/>
      <w:marBottom w:val="0"/>
      <w:divBdr>
        <w:top w:val="none" w:sz="0" w:space="0" w:color="auto"/>
        <w:left w:val="none" w:sz="0" w:space="0" w:color="auto"/>
        <w:bottom w:val="none" w:sz="0" w:space="0" w:color="auto"/>
        <w:right w:val="none" w:sz="0" w:space="0" w:color="auto"/>
      </w:divBdr>
    </w:div>
    <w:div w:id="1468400597">
      <w:bodyDiv w:val="1"/>
      <w:marLeft w:val="0"/>
      <w:marRight w:val="0"/>
      <w:marTop w:val="0"/>
      <w:marBottom w:val="0"/>
      <w:divBdr>
        <w:top w:val="none" w:sz="0" w:space="0" w:color="auto"/>
        <w:left w:val="none" w:sz="0" w:space="0" w:color="auto"/>
        <w:bottom w:val="none" w:sz="0" w:space="0" w:color="auto"/>
        <w:right w:val="none" w:sz="0" w:space="0" w:color="auto"/>
      </w:divBdr>
    </w:div>
    <w:div w:id="1472207252">
      <w:bodyDiv w:val="1"/>
      <w:marLeft w:val="0"/>
      <w:marRight w:val="0"/>
      <w:marTop w:val="0"/>
      <w:marBottom w:val="0"/>
      <w:divBdr>
        <w:top w:val="none" w:sz="0" w:space="0" w:color="auto"/>
        <w:left w:val="none" w:sz="0" w:space="0" w:color="auto"/>
        <w:bottom w:val="none" w:sz="0" w:space="0" w:color="auto"/>
        <w:right w:val="none" w:sz="0" w:space="0" w:color="auto"/>
      </w:divBdr>
    </w:div>
    <w:div w:id="1479952115">
      <w:bodyDiv w:val="1"/>
      <w:marLeft w:val="0"/>
      <w:marRight w:val="0"/>
      <w:marTop w:val="0"/>
      <w:marBottom w:val="0"/>
      <w:divBdr>
        <w:top w:val="none" w:sz="0" w:space="0" w:color="auto"/>
        <w:left w:val="none" w:sz="0" w:space="0" w:color="auto"/>
        <w:bottom w:val="none" w:sz="0" w:space="0" w:color="auto"/>
        <w:right w:val="none" w:sz="0" w:space="0" w:color="auto"/>
      </w:divBdr>
    </w:div>
    <w:div w:id="1483037303">
      <w:bodyDiv w:val="1"/>
      <w:marLeft w:val="0"/>
      <w:marRight w:val="0"/>
      <w:marTop w:val="0"/>
      <w:marBottom w:val="0"/>
      <w:divBdr>
        <w:top w:val="none" w:sz="0" w:space="0" w:color="auto"/>
        <w:left w:val="none" w:sz="0" w:space="0" w:color="auto"/>
        <w:bottom w:val="none" w:sz="0" w:space="0" w:color="auto"/>
        <w:right w:val="none" w:sz="0" w:space="0" w:color="auto"/>
      </w:divBdr>
    </w:div>
    <w:div w:id="1490051850">
      <w:bodyDiv w:val="1"/>
      <w:marLeft w:val="0"/>
      <w:marRight w:val="0"/>
      <w:marTop w:val="0"/>
      <w:marBottom w:val="0"/>
      <w:divBdr>
        <w:top w:val="none" w:sz="0" w:space="0" w:color="auto"/>
        <w:left w:val="none" w:sz="0" w:space="0" w:color="auto"/>
        <w:bottom w:val="none" w:sz="0" w:space="0" w:color="auto"/>
        <w:right w:val="none" w:sz="0" w:space="0" w:color="auto"/>
      </w:divBdr>
    </w:div>
    <w:div w:id="1501307459">
      <w:bodyDiv w:val="1"/>
      <w:marLeft w:val="0"/>
      <w:marRight w:val="0"/>
      <w:marTop w:val="0"/>
      <w:marBottom w:val="0"/>
      <w:divBdr>
        <w:top w:val="none" w:sz="0" w:space="0" w:color="auto"/>
        <w:left w:val="none" w:sz="0" w:space="0" w:color="auto"/>
        <w:bottom w:val="none" w:sz="0" w:space="0" w:color="auto"/>
        <w:right w:val="none" w:sz="0" w:space="0" w:color="auto"/>
      </w:divBdr>
    </w:div>
    <w:div w:id="1516187156">
      <w:bodyDiv w:val="1"/>
      <w:marLeft w:val="0"/>
      <w:marRight w:val="0"/>
      <w:marTop w:val="0"/>
      <w:marBottom w:val="0"/>
      <w:divBdr>
        <w:top w:val="none" w:sz="0" w:space="0" w:color="auto"/>
        <w:left w:val="none" w:sz="0" w:space="0" w:color="auto"/>
        <w:bottom w:val="none" w:sz="0" w:space="0" w:color="auto"/>
        <w:right w:val="none" w:sz="0" w:space="0" w:color="auto"/>
      </w:divBdr>
    </w:div>
    <w:div w:id="1531800670">
      <w:bodyDiv w:val="1"/>
      <w:marLeft w:val="0"/>
      <w:marRight w:val="0"/>
      <w:marTop w:val="0"/>
      <w:marBottom w:val="0"/>
      <w:divBdr>
        <w:top w:val="none" w:sz="0" w:space="0" w:color="auto"/>
        <w:left w:val="none" w:sz="0" w:space="0" w:color="auto"/>
        <w:bottom w:val="none" w:sz="0" w:space="0" w:color="auto"/>
        <w:right w:val="none" w:sz="0" w:space="0" w:color="auto"/>
      </w:divBdr>
    </w:div>
    <w:div w:id="1555694482">
      <w:bodyDiv w:val="1"/>
      <w:marLeft w:val="0"/>
      <w:marRight w:val="0"/>
      <w:marTop w:val="0"/>
      <w:marBottom w:val="0"/>
      <w:divBdr>
        <w:top w:val="none" w:sz="0" w:space="0" w:color="auto"/>
        <w:left w:val="none" w:sz="0" w:space="0" w:color="auto"/>
        <w:bottom w:val="none" w:sz="0" w:space="0" w:color="auto"/>
        <w:right w:val="none" w:sz="0" w:space="0" w:color="auto"/>
      </w:divBdr>
      <w:divsChild>
        <w:div w:id="2129231713">
          <w:marLeft w:val="-225"/>
          <w:marRight w:val="-225"/>
          <w:marTop w:val="0"/>
          <w:marBottom w:val="0"/>
          <w:divBdr>
            <w:top w:val="none" w:sz="0" w:space="0" w:color="auto"/>
            <w:left w:val="none" w:sz="0" w:space="0" w:color="auto"/>
            <w:bottom w:val="none" w:sz="0" w:space="0" w:color="auto"/>
            <w:right w:val="none" w:sz="0" w:space="0" w:color="auto"/>
          </w:divBdr>
          <w:divsChild>
            <w:div w:id="11395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47912">
      <w:bodyDiv w:val="1"/>
      <w:marLeft w:val="0"/>
      <w:marRight w:val="0"/>
      <w:marTop w:val="0"/>
      <w:marBottom w:val="0"/>
      <w:divBdr>
        <w:top w:val="none" w:sz="0" w:space="0" w:color="auto"/>
        <w:left w:val="none" w:sz="0" w:space="0" w:color="auto"/>
        <w:bottom w:val="none" w:sz="0" w:space="0" w:color="auto"/>
        <w:right w:val="none" w:sz="0" w:space="0" w:color="auto"/>
      </w:divBdr>
    </w:div>
    <w:div w:id="1600135703">
      <w:bodyDiv w:val="1"/>
      <w:marLeft w:val="0"/>
      <w:marRight w:val="0"/>
      <w:marTop w:val="0"/>
      <w:marBottom w:val="0"/>
      <w:divBdr>
        <w:top w:val="none" w:sz="0" w:space="0" w:color="auto"/>
        <w:left w:val="none" w:sz="0" w:space="0" w:color="auto"/>
        <w:bottom w:val="none" w:sz="0" w:space="0" w:color="auto"/>
        <w:right w:val="none" w:sz="0" w:space="0" w:color="auto"/>
      </w:divBdr>
    </w:div>
    <w:div w:id="1644892016">
      <w:bodyDiv w:val="1"/>
      <w:marLeft w:val="0"/>
      <w:marRight w:val="0"/>
      <w:marTop w:val="0"/>
      <w:marBottom w:val="0"/>
      <w:divBdr>
        <w:top w:val="none" w:sz="0" w:space="0" w:color="auto"/>
        <w:left w:val="none" w:sz="0" w:space="0" w:color="auto"/>
        <w:bottom w:val="none" w:sz="0" w:space="0" w:color="auto"/>
        <w:right w:val="none" w:sz="0" w:space="0" w:color="auto"/>
      </w:divBdr>
    </w:div>
    <w:div w:id="1645815806">
      <w:bodyDiv w:val="1"/>
      <w:marLeft w:val="0"/>
      <w:marRight w:val="0"/>
      <w:marTop w:val="0"/>
      <w:marBottom w:val="0"/>
      <w:divBdr>
        <w:top w:val="none" w:sz="0" w:space="0" w:color="auto"/>
        <w:left w:val="none" w:sz="0" w:space="0" w:color="auto"/>
        <w:bottom w:val="none" w:sz="0" w:space="0" w:color="auto"/>
        <w:right w:val="none" w:sz="0" w:space="0" w:color="auto"/>
      </w:divBdr>
    </w:div>
    <w:div w:id="1647706253">
      <w:bodyDiv w:val="1"/>
      <w:marLeft w:val="0"/>
      <w:marRight w:val="0"/>
      <w:marTop w:val="0"/>
      <w:marBottom w:val="0"/>
      <w:divBdr>
        <w:top w:val="none" w:sz="0" w:space="0" w:color="auto"/>
        <w:left w:val="none" w:sz="0" w:space="0" w:color="auto"/>
        <w:bottom w:val="none" w:sz="0" w:space="0" w:color="auto"/>
        <w:right w:val="none" w:sz="0" w:space="0" w:color="auto"/>
      </w:divBdr>
      <w:divsChild>
        <w:div w:id="210769367">
          <w:marLeft w:val="0"/>
          <w:marRight w:val="0"/>
          <w:marTop w:val="150"/>
          <w:marBottom w:val="0"/>
          <w:divBdr>
            <w:top w:val="single" w:sz="6" w:space="0" w:color="D2CFE2"/>
            <w:left w:val="single" w:sz="6" w:space="0" w:color="D2CFE2"/>
            <w:bottom w:val="single" w:sz="6" w:space="0" w:color="D2CFE2"/>
            <w:right w:val="single" w:sz="6" w:space="0" w:color="D2CFE2"/>
          </w:divBdr>
          <w:divsChild>
            <w:div w:id="1791776097">
              <w:marLeft w:val="0"/>
              <w:marRight w:val="0"/>
              <w:marTop w:val="0"/>
              <w:marBottom w:val="0"/>
              <w:divBdr>
                <w:top w:val="single" w:sz="6" w:space="10" w:color="FFFFFF"/>
                <w:left w:val="single" w:sz="6" w:space="10" w:color="FFFFFF"/>
                <w:bottom w:val="single" w:sz="6" w:space="10" w:color="FFFFFF"/>
                <w:right w:val="single" w:sz="6" w:space="10" w:color="FFFFFF"/>
              </w:divBdr>
              <w:divsChild>
                <w:div w:id="729570700">
                  <w:marLeft w:val="-225"/>
                  <w:marRight w:val="-225"/>
                  <w:marTop w:val="0"/>
                  <w:marBottom w:val="0"/>
                  <w:divBdr>
                    <w:top w:val="none" w:sz="0" w:space="0" w:color="auto"/>
                    <w:left w:val="none" w:sz="0" w:space="0" w:color="auto"/>
                    <w:bottom w:val="none" w:sz="0" w:space="0" w:color="auto"/>
                    <w:right w:val="none" w:sz="0" w:space="0" w:color="auto"/>
                  </w:divBdr>
                  <w:divsChild>
                    <w:div w:id="813837177">
                      <w:marLeft w:val="0"/>
                      <w:marRight w:val="0"/>
                      <w:marTop w:val="0"/>
                      <w:marBottom w:val="0"/>
                      <w:divBdr>
                        <w:top w:val="none" w:sz="0" w:space="0" w:color="auto"/>
                        <w:left w:val="none" w:sz="0" w:space="0" w:color="auto"/>
                        <w:bottom w:val="none" w:sz="0" w:space="0" w:color="auto"/>
                        <w:right w:val="none" w:sz="0" w:space="0" w:color="auto"/>
                      </w:divBdr>
                      <w:divsChild>
                        <w:div w:id="1333215104">
                          <w:marLeft w:val="0"/>
                          <w:marRight w:val="0"/>
                          <w:marTop w:val="0"/>
                          <w:marBottom w:val="0"/>
                          <w:divBdr>
                            <w:top w:val="none" w:sz="0" w:space="0" w:color="auto"/>
                            <w:left w:val="none" w:sz="0" w:space="0" w:color="auto"/>
                            <w:bottom w:val="none" w:sz="0" w:space="0" w:color="auto"/>
                            <w:right w:val="none" w:sz="0" w:space="0" w:color="auto"/>
                          </w:divBdr>
                        </w:div>
                      </w:divsChild>
                    </w:div>
                    <w:div w:id="138668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003245">
          <w:marLeft w:val="0"/>
          <w:marRight w:val="0"/>
          <w:marTop w:val="150"/>
          <w:marBottom w:val="0"/>
          <w:divBdr>
            <w:top w:val="single" w:sz="6" w:space="0" w:color="D2CFE2"/>
            <w:left w:val="single" w:sz="6" w:space="0" w:color="D2CFE2"/>
            <w:bottom w:val="single" w:sz="6" w:space="0" w:color="D2CFE2"/>
            <w:right w:val="single" w:sz="6" w:space="0" w:color="D2CFE2"/>
          </w:divBdr>
          <w:divsChild>
            <w:div w:id="1522860793">
              <w:marLeft w:val="0"/>
              <w:marRight w:val="0"/>
              <w:marTop w:val="0"/>
              <w:marBottom w:val="0"/>
              <w:divBdr>
                <w:top w:val="single" w:sz="6" w:space="10" w:color="FFFFFF"/>
                <w:left w:val="single" w:sz="6" w:space="10" w:color="FFFFFF"/>
                <w:bottom w:val="single" w:sz="6" w:space="10" w:color="FFFFFF"/>
                <w:right w:val="single" w:sz="6" w:space="10" w:color="FFFFFF"/>
              </w:divBdr>
            </w:div>
          </w:divsChild>
        </w:div>
        <w:div w:id="604315623">
          <w:marLeft w:val="0"/>
          <w:marRight w:val="0"/>
          <w:marTop w:val="150"/>
          <w:marBottom w:val="0"/>
          <w:divBdr>
            <w:top w:val="single" w:sz="6" w:space="0" w:color="D2CFE2"/>
            <w:left w:val="single" w:sz="6" w:space="0" w:color="D2CFE2"/>
            <w:bottom w:val="single" w:sz="6" w:space="0" w:color="D2CFE2"/>
            <w:right w:val="single" w:sz="6" w:space="0" w:color="D2CFE2"/>
          </w:divBdr>
        </w:div>
      </w:divsChild>
    </w:div>
    <w:div w:id="1658074278">
      <w:bodyDiv w:val="1"/>
      <w:marLeft w:val="0"/>
      <w:marRight w:val="0"/>
      <w:marTop w:val="0"/>
      <w:marBottom w:val="0"/>
      <w:divBdr>
        <w:top w:val="none" w:sz="0" w:space="0" w:color="auto"/>
        <w:left w:val="none" w:sz="0" w:space="0" w:color="auto"/>
        <w:bottom w:val="none" w:sz="0" w:space="0" w:color="auto"/>
        <w:right w:val="none" w:sz="0" w:space="0" w:color="auto"/>
      </w:divBdr>
    </w:div>
    <w:div w:id="1662924353">
      <w:bodyDiv w:val="1"/>
      <w:marLeft w:val="0"/>
      <w:marRight w:val="0"/>
      <w:marTop w:val="0"/>
      <w:marBottom w:val="0"/>
      <w:divBdr>
        <w:top w:val="none" w:sz="0" w:space="0" w:color="auto"/>
        <w:left w:val="none" w:sz="0" w:space="0" w:color="auto"/>
        <w:bottom w:val="none" w:sz="0" w:space="0" w:color="auto"/>
        <w:right w:val="none" w:sz="0" w:space="0" w:color="auto"/>
      </w:divBdr>
      <w:divsChild>
        <w:div w:id="1320114131">
          <w:marLeft w:val="-225"/>
          <w:marRight w:val="-225"/>
          <w:marTop w:val="0"/>
          <w:marBottom w:val="0"/>
          <w:divBdr>
            <w:top w:val="none" w:sz="0" w:space="0" w:color="auto"/>
            <w:left w:val="none" w:sz="0" w:space="0" w:color="auto"/>
            <w:bottom w:val="none" w:sz="0" w:space="0" w:color="auto"/>
            <w:right w:val="none" w:sz="0" w:space="0" w:color="auto"/>
          </w:divBdr>
          <w:divsChild>
            <w:div w:id="1260212430">
              <w:marLeft w:val="0"/>
              <w:marRight w:val="0"/>
              <w:marTop w:val="0"/>
              <w:marBottom w:val="0"/>
              <w:divBdr>
                <w:top w:val="none" w:sz="0" w:space="0" w:color="auto"/>
                <w:left w:val="none" w:sz="0" w:space="0" w:color="auto"/>
                <w:bottom w:val="none" w:sz="0" w:space="0" w:color="auto"/>
                <w:right w:val="none" w:sz="0" w:space="0" w:color="auto"/>
              </w:divBdr>
              <w:divsChild>
                <w:div w:id="78260112">
                  <w:marLeft w:val="0"/>
                  <w:marRight w:val="0"/>
                  <w:marTop w:val="0"/>
                  <w:marBottom w:val="0"/>
                  <w:divBdr>
                    <w:top w:val="none" w:sz="0" w:space="0" w:color="auto"/>
                    <w:left w:val="none" w:sz="0" w:space="0" w:color="auto"/>
                    <w:bottom w:val="none" w:sz="0" w:space="0" w:color="auto"/>
                    <w:right w:val="none" w:sz="0" w:space="0" w:color="auto"/>
                  </w:divBdr>
                </w:div>
              </w:divsChild>
            </w:div>
            <w:div w:id="4322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9770">
      <w:bodyDiv w:val="1"/>
      <w:marLeft w:val="0"/>
      <w:marRight w:val="0"/>
      <w:marTop w:val="0"/>
      <w:marBottom w:val="0"/>
      <w:divBdr>
        <w:top w:val="none" w:sz="0" w:space="0" w:color="auto"/>
        <w:left w:val="none" w:sz="0" w:space="0" w:color="auto"/>
        <w:bottom w:val="none" w:sz="0" w:space="0" w:color="auto"/>
        <w:right w:val="none" w:sz="0" w:space="0" w:color="auto"/>
      </w:divBdr>
    </w:div>
    <w:div w:id="1755396377">
      <w:bodyDiv w:val="1"/>
      <w:marLeft w:val="0"/>
      <w:marRight w:val="0"/>
      <w:marTop w:val="0"/>
      <w:marBottom w:val="0"/>
      <w:divBdr>
        <w:top w:val="none" w:sz="0" w:space="0" w:color="auto"/>
        <w:left w:val="none" w:sz="0" w:space="0" w:color="auto"/>
        <w:bottom w:val="none" w:sz="0" w:space="0" w:color="auto"/>
        <w:right w:val="none" w:sz="0" w:space="0" w:color="auto"/>
      </w:divBdr>
    </w:div>
    <w:div w:id="1772703989">
      <w:bodyDiv w:val="1"/>
      <w:marLeft w:val="0"/>
      <w:marRight w:val="0"/>
      <w:marTop w:val="0"/>
      <w:marBottom w:val="0"/>
      <w:divBdr>
        <w:top w:val="none" w:sz="0" w:space="0" w:color="auto"/>
        <w:left w:val="none" w:sz="0" w:space="0" w:color="auto"/>
        <w:bottom w:val="none" w:sz="0" w:space="0" w:color="auto"/>
        <w:right w:val="none" w:sz="0" w:space="0" w:color="auto"/>
      </w:divBdr>
    </w:div>
    <w:div w:id="1774475406">
      <w:bodyDiv w:val="1"/>
      <w:marLeft w:val="0"/>
      <w:marRight w:val="0"/>
      <w:marTop w:val="0"/>
      <w:marBottom w:val="0"/>
      <w:divBdr>
        <w:top w:val="none" w:sz="0" w:space="0" w:color="auto"/>
        <w:left w:val="none" w:sz="0" w:space="0" w:color="auto"/>
        <w:bottom w:val="none" w:sz="0" w:space="0" w:color="auto"/>
        <w:right w:val="none" w:sz="0" w:space="0" w:color="auto"/>
      </w:divBdr>
    </w:div>
    <w:div w:id="1775591510">
      <w:bodyDiv w:val="1"/>
      <w:marLeft w:val="0"/>
      <w:marRight w:val="0"/>
      <w:marTop w:val="0"/>
      <w:marBottom w:val="0"/>
      <w:divBdr>
        <w:top w:val="none" w:sz="0" w:space="0" w:color="auto"/>
        <w:left w:val="none" w:sz="0" w:space="0" w:color="auto"/>
        <w:bottom w:val="none" w:sz="0" w:space="0" w:color="auto"/>
        <w:right w:val="none" w:sz="0" w:space="0" w:color="auto"/>
      </w:divBdr>
    </w:div>
    <w:div w:id="1776244635">
      <w:bodyDiv w:val="1"/>
      <w:marLeft w:val="0"/>
      <w:marRight w:val="0"/>
      <w:marTop w:val="0"/>
      <w:marBottom w:val="0"/>
      <w:divBdr>
        <w:top w:val="none" w:sz="0" w:space="0" w:color="auto"/>
        <w:left w:val="none" w:sz="0" w:space="0" w:color="auto"/>
        <w:bottom w:val="none" w:sz="0" w:space="0" w:color="auto"/>
        <w:right w:val="none" w:sz="0" w:space="0" w:color="auto"/>
      </w:divBdr>
    </w:div>
    <w:div w:id="1784029896">
      <w:bodyDiv w:val="1"/>
      <w:marLeft w:val="0"/>
      <w:marRight w:val="0"/>
      <w:marTop w:val="0"/>
      <w:marBottom w:val="0"/>
      <w:divBdr>
        <w:top w:val="none" w:sz="0" w:space="0" w:color="auto"/>
        <w:left w:val="none" w:sz="0" w:space="0" w:color="auto"/>
        <w:bottom w:val="none" w:sz="0" w:space="0" w:color="auto"/>
        <w:right w:val="none" w:sz="0" w:space="0" w:color="auto"/>
      </w:divBdr>
    </w:div>
    <w:div w:id="1795319550">
      <w:bodyDiv w:val="1"/>
      <w:marLeft w:val="0"/>
      <w:marRight w:val="0"/>
      <w:marTop w:val="0"/>
      <w:marBottom w:val="0"/>
      <w:divBdr>
        <w:top w:val="none" w:sz="0" w:space="0" w:color="auto"/>
        <w:left w:val="none" w:sz="0" w:space="0" w:color="auto"/>
        <w:bottom w:val="none" w:sz="0" w:space="0" w:color="auto"/>
        <w:right w:val="none" w:sz="0" w:space="0" w:color="auto"/>
      </w:divBdr>
    </w:div>
    <w:div w:id="1842500961">
      <w:bodyDiv w:val="1"/>
      <w:marLeft w:val="0"/>
      <w:marRight w:val="0"/>
      <w:marTop w:val="0"/>
      <w:marBottom w:val="0"/>
      <w:divBdr>
        <w:top w:val="none" w:sz="0" w:space="0" w:color="auto"/>
        <w:left w:val="none" w:sz="0" w:space="0" w:color="auto"/>
        <w:bottom w:val="none" w:sz="0" w:space="0" w:color="auto"/>
        <w:right w:val="none" w:sz="0" w:space="0" w:color="auto"/>
      </w:divBdr>
    </w:div>
    <w:div w:id="1856261633">
      <w:bodyDiv w:val="1"/>
      <w:marLeft w:val="0"/>
      <w:marRight w:val="0"/>
      <w:marTop w:val="0"/>
      <w:marBottom w:val="0"/>
      <w:divBdr>
        <w:top w:val="none" w:sz="0" w:space="0" w:color="auto"/>
        <w:left w:val="none" w:sz="0" w:space="0" w:color="auto"/>
        <w:bottom w:val="none" w:sz="0" w:space="0" w:color="auto"/>
        <w:right w:val="none" w:sz="0" w:space="0" w:color="auto"/>
      </w:divBdr>
      <w:divsChild>
        <w:div w:id="940265357">
          <w:marLeft w:val="-225"/>
          <w:marRight w:val="-225"/>
          <w:marTop w:val="0"/>
          <w:marBottom w:val="0"/>
          <w:divBdr>
            <w:top w:val="none" w:sz="0" w:space="0" w:color="auto"/>
            <w:left w:val="none" w:sz="0" w:space="0" w:color="auto"/>
            <w:bottom w:val="none" w:sz="0" w:space="0" w:color="auto"/>
            <w:right w:val="none" w:sz="0" w:space="0" w:color="auto"/>
          </w:divBdr>
          <w:divsChild>
            <w:div w:id="31075886">
              <w:marLeft w:val="0"/>
              <w:marRight w:val="0"/>
              <w:marTop w:val="0"/>
              <w:marBottom w:val="0"/>
              <w:divBdr>
                <w:top w:val="none" w:sz="0" w:space="0" w:color="auto"/>
                <w:left w:val="none" w:sz="0" w:space="0" w:color="auto"/>
                <w:bottom w:val="none" w:sz="0" w:space="0" w:color="auto"/>
                <w:right w:val="none" w:sz="0" w:space="0" w:color="auto"/>
              </w:divBdr>
              <w:divsChild>
                <w:div w:id="1159536635">
                  <w:marLeft w:val="0"/>
                  <w:marRight w:val="0"/>
                  <w:marTop w:val="0"/>
                  <w:marBottom w:val="0"/>
                  <w:divBdr>
                    <w:top w:val="none" w:sz="0" w:space="0" w:color="auto"/>
                    <w:left w:val="none" w:sz="0" w:space="0" w:color="auto"/>
                    <w:bottom w:val="none" w:sz="0" w:space="0" w:color="auto"/>
                    <w:right w:val="none" w:sz="0" w:space="0" w:color="auto"/>
                  </w:divBdr>
                </w:div>
              </w:divsChild>
            </w:div>
            <w:div w:id="7635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91658">
      <w:bodyDiv w:val="1"/>
      <w:marLeft w:val="0"/>
      <w:marRight w:val="0"/>
      <w:marTop w:val="0"/>
      <w:marBottom w:val="0"/>
      <w:divBdr>
        <w:top w:val="none" w:sz="0" w:space="0" w:color="auto"/>
        <w:left w:val="none" w:sz="0" w:space="0" w:color="auto"/>
        <w:bottom w:val="none" w:sz="0" w:space="0" w:color="auto"/>
        <w:right w:val="none" w:sz="0" w:space="0" w:color="auto"/>
      </w:divBdr>
      <w:divsChild>
        <w:div w:id="975139411">
          <w:marLeft w:val="0"/>
          <w:marRight w:val="0"/>
          <w:marTop w:val="150"/>
          <w:marBottom w:val="0"/>
          <w:divBdr>
            <w:top w:val="single" w:sz="6" w:space="0" w:color="D2CFE2"/>
            <w:left w:val="single" w:sz="6" w:space="0" w:color="D2CFE2"/>
            <w:bottom w:val="single" w:sz="6" w:space="0" w:color="D2CFE2"/>
            <w:right w:val="single" w:sz="6" w:space="0" w:color="D2CFE2"/>
          </w:divBdr>
          <w:divsChild>
            <w:div w:id="755633935">
              <w:marLeft w:val="0"/>
              <w:marRight w:val="0"/>
              <w:marTop w:val="0"/>
              <w:marBottom w:val="0"/>
              <w:divBdr>
                <w:top w:val="single" w:sz="6" w:space="10" w:color="FFFFFF"/>
                <w:left w:val="single" w:sz="6" w:space="10" w:color="FFFFFF"/>
                <w:bottom w:val="single" w:sz="6" w:space="10" w:color="FFFFFF"/>
                <w:right w:val="single" w:sz="6" w:space="10" w:color="FFFFFF"/>
              </w:divBdr>
              <w:divsChild>
                <w:div w:id="1542938769">
                  <w:marLeft w:val="-225"/>
                  <w:marRight w:val="-225"/>
                  <w:marTop w:val="0"/>
                  <w:marBottom w:val="0"/>
                  <w:divBdr>
                    <w:top w:val="none" w:sz="0" w:space="0" w:color="auto"/>
                    <w:left w:val="none" w:sz="0" w:space="0" w:color="auto"/>
                    <w:bottom w:val="none" w:sz="0" w:space="0" w:color="auto"/>
                    <w:right w:val="none" w:sz="0" w:space="0" w:color="auto"/>
                  </w:divBdr>
                  <w:divsChild>
                    <w:div w:id="946736168">
                      <w:marLeft w:val="0"/>
                      <w:marRight w:val="0"/>
                      <w:marTop w:val="0"/>
                      <w:marBottom w:val="0"/>
                      <w:divBdr>
                        <w:top w:val="none" w:sz="0" w:space="0" w:color="auto"/>
                        <w:left w:val="none" w:sz="0" w:space="0" w:color="auto"/>
                        <w:bottom w:val="none" w:sz="0" w:space="0" w:color="auto"/>
                        <w:right w:val="none" w:sz="0" w:space="0" w:color="auto"/>
                      </w:divBdr>
                      <w:divsChild>
                        <w:div w:id="1762337139">
                          <w:marLeft w:val="0"/>
                          <w:marRight w:val="0"/>
                          <w:marTop w:val="0"/>
                          <w:marBottom w:val="0"/>
                          <w:divBdr>
                            <w:top w:val="none" w:sz="0" w:space="0" w:color="auto"/>
                            <w:left w:val="none" w:sz="0" w:space="0" w:color="auto"/>
                            <w:bottom w:val="none" w:sz="0" w:space="0" w:color="auto"/>
                            <w:right w:val="none" w:sz="0" w:space="0" w:color="auto"/>
                          </w:divBdr>
                        </w:div>
                      </w:divsChild>
                    </w:div>
                    <w:div w:id="17685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19742">
          <w:marLeft w:val="0"/>
          <w:marRight w:val="0"/>
          <w:marTop w:val="150"/>
          <w:marBottom w:val="0"/>
          <w:divBdr>
            <w:top w:val="single" w:sz="6" w:space="0" w:color="D2CFE2"/>
            <w:left w:val="single" w:sz="6" w:space="0" w:color="D2CFE2"/>
            <w:bottom w:val="single" w:sz="6" w:space="0" w:color="D2CFE2"/>
            <w:right w:val="single" w:sz="6" w:space="0" w:color="D2CFE2"/>
          </w:divBdr>
          <w:divsChild>
            <w:div w:id="2021202535">
              <w:marLeft w:val="0"/>
              <w:marRight w:val="0"/>
              <w:marTop w:val="0"/>
              <w:marBottom w:val="0"/>
              <w:divBdr>
                <w:top w:val="single" w:sz="6" w:space="10" w:color="FFFFFF"/>
                <w:left w:val="single" w:sz="6" w:space="10" w:color="FFFFFF"/>
                <w:bottom w:val="single" w:sz="6" w:space="10" w:color="FFFFFF"/>
                <w:right w:val="single" w:sz="6" w:space="10" w:color="FFFFFF"/>
              </w:divBdr>
            </w:div>
          </w:divsChild>
        </w:div>
        <w:div w:id="435637406">
          <w:marLeft w:val="0"/>
          <w:marRight w:val="0"/>
          <w:marTop w:val="150"/>
          <w:marBottom w:val="0"/>
          <w:divBdr>
            <w:top w:val="single" w:sz="6" w:space="0" w:color="D2CFE2"/>
            <w:left w:val="single" w:sz="6" w:space="0" w:color="D2CFE2"/>
            <w:bottom w:val="single" w:sz="6" w:space="0" w:color="D2CFE2"/>
            <w:right w:val="single" w:sz="6" w:space="0" w:color="D2CFE2"/>
          </w:divBdr>
        </w:div>
      </w:divsChild>
    </w:div>
    <w:div w:id="1875338024">
      <w:bodyDiv w:val="1"/>
      <w:marLeft w:val="0"/>
      <w:marRight w:val="0"/>
      <w:marTop w:val="0"/>
      <w:marBottom w:val="0"/>
      <w:divBdr>
        <w:top w:val="none" w:sz="0" w:space="0" w:color="auto"/>
        <w:left w:val="none" w:sz="0" w:space="0" w:color="auto"/>
        <w:bottom w:val="none" w:sz="0" w:space="0" w:color="auto"/>
        <w:right w:val="none" w:sz="0" w:space="0" w:color="auto"/>
      </w:divBdr>
    </w:div>
    <w:div w:id="1902520191">
      <w:bodyDiv w:val="1"/>
      <w:marLeft w:val="0"/>
      <w:marRight w:val="0"/>
      <w:marTop w:val="0"/>
      <w:marBottom w:val="0"/>
      <w:divBdr>
        <w:top w:val="none" w:sz="0" w:space="0" w:color="auto"/>
        <w:left w:val="none" w:sz="0" w:space="0" w:color="auto"/>
        <w:bottom w:val="none" w:sz="0" w:space="0" w:color="auto"/>
        <w:right w:val="none" w:sz="0" w:space="0" w:color="auto"/>
      </w:divBdr>
    </w:div>
    <w:div w:id="1921712812">
      <w:bodyDiv w:val="1"/>
      <w:marLeft w:val="0"/>
      <w:marRight w:val="0"/>
      <w:marTop w:val="0"/>
      <w:marBottom w:val="0"/>
      <w:divBdr>
        <w:top w:val="none" w:sz="0" w:space="0" w:color="auto"/>
        <w:left w:val="none" w:sz="0" w:space="0" w:color="auto"/>
        <w:bottom w:val="none" w:sz="0" w:space="0" w:color="auto"/>
        <w:right w:val="none" w:sz="0" w:space="0" w:color="auto"/>
      </w:divBdr>
    </w:div>
    <w:div w:id="1941788715">
      <w:bodyDiv w:val="1"/>
      <w:marLeft w:val="0"/>
      <w:marRight w:val="0"/>
      <w:marTop w:val="0"/>
      <w:marBottom w:val="0"/>
      <w:divBdr>
        <w:top w:val="none" w:sz="0" w:space="0" w:color="auto"/>
        <w:left w:val="none" w:sz="0" w:space="0" w:color="auto"/>
        <w:bottom w:val="none" w:sz="0" w:space="0" w:color="auto"/>
        <w:right w:val="none" w:sz="0" w:space="0" w:color="auto"/>
      </w:divBdr>
    </w:div>
    <w:div w:id="1949043655">
      <w:bodyDiv w:val="1"/>
      <w:marLeft w:val="0"/>
      <w:marRight w:val="0"/>
      <w:marTop w:val="0"/>
      <w:marBottom w:val="0"/>
      <w:divBdr>
        <w:top w:val="none" w:sz="0" w:space="0" w:color="auto"/>
        <w:left w:val="none" w:sz="0" w:space="0" w:color="auto"/>
        <w:bottom w:val="none" w:sz="0" w:space="0" w:color="auto"/>
        <w:right w:val="none" w:sz="0" w:space="0" w:color="auto"/>
      </w:divBdr>
    </w:div>
    <w:div w:id="1955403941">
      <w:bodyDiv w:val="1"/>
      <w:marLeft w:val="0"/>
      <w:marRight w:val="0"/>
      <w:marTop w:val="0"/>
      <w:marBottom w:val="0"/>
      <w:divBdr>
        <w:top w:val="none" w:sz="0" w:space="0" w:color="auto"/>
        <w:left w:val="none" w:sz="0" w:space="0" w:color="auto"/>
        <w:bottom w:val="none" w:sz="0" w:space="0" w:color="auto"/>
        <w:right w:val="none" w:sz="0" w:space="0" w:color="auto"/>
      </w:divBdr>
    </w:div>
    <w:div w:id="1983004239">
      <w:bodyDiv w:val="1"/>
      <w:marLeft w:val="0"/>
      <w:marRight w:val="0"/>
      <w:marTop w:val="0"/>
      <w:marBottom w:val="0"/>
      <w:divBdr>
        <w:top w:val="none" w:sz="0" w:space="0" w:color="auto"/>
        <w:left w:val="none" w:sz="0" w:space="0" w:color="auto"/>
        <w:bottom w:val="none" w:sz="0" w:space="0" w:color="auto"/>
        <w:right w:val="none" w:sz="0" w:space="0" w:color="auto"/>
      </w:divBdr>
    </w:div>
    <w:div w:id="1990211052">
      <w:bodyDiv w:val="1"/>
      <w:marLeft w:val="0"/>
      <w:marRight w:val="0"/>
      <w:marTop w:val="0"/>
      <w:marBottom w:val="0"/>
      <w:divBdr>
        <w:top w:val="none" w:sz="0" w:space="0" w:color="auto"/>
        <w:left w:val="none" w:sz="0" w:space="0" w:color="auto"/>
        <w:bottom w:val="none" w:sz="0" w:space="0" w:color="auto"/>
        <w:right w:val="none" w:sz="0" w:space="0" w:color="auto"/>
      </w:divBdr>
    </w:div>
    <w:div w:id="1997565682">
      <w:bodyDiv w:val="1"/>
      <w:marLeft w:val="0"/>
      <w:marRight w:val="0"/>
      <w:marTop w:val="0"/>
      <w:marBottom w:val="0"/>
      <w:divBdr>
        <w:top w:val="none" w:sz="0" w:space="0" w:color="auto"/>
        <w:left w:val="none" w:sz="0" w:space="0" w:color="auto"/>
        <w:bottom w:val="none" w:sz="0" w:space="0" w:color="auto"/>
        <w:right w:val="none" w:sz="0" w:space="0" w:color="auto"/>
      </w:divBdr>
    </w:div>
    <w:div w:id="1997566268">
      <w:bodyDiv w:val="1"/>
      <w:marLeft w:val="0"/>
      <w:marRight w:val="0"/>
      <w:marTop w:val="0"/>
      <w:marBottom w:val="0"/>
      <w:divBdr>
        <w:top w:val="none" w:sz="0" w:space="0" w:color="auto"/>
        <w:left w:val="none" w:sz="0" w:space="0" w:color="auto"/>
        <w:bottom w:val="none" w:sz="0" w:space="0" w:color="auto"/>
        <w:right w:val="none" w:sz="0" w:space="0" w:color="auto"/>
      </w:divBdr>
    </w:div>
    <w:div w:id="2001813878">
      <w:bodyDiv w:val="1"/>
      <w:marLeft w:val="0"/>
      <w:marRight w:val="0"/>
      <w:marTop w:val="0"/>
      <w:marBottom w:val="0"/>
      <w:divBdr>
        <w:top w:val="none" w:sz="0" w:space="0" w:color="auto"/>
        <w:left w:val="none" w:sz="0" w:space="0" w:color="auto"/>
        <w:bottom w:val="none" w:sz="0" w:space="0" w:color="auto"/>
        <w:right w:val="none" w:sz="0" w:space="0" w:color="auto"/>
      </w:divBdr>
    </w:div>
    <w:div w:id="2021734029">
      <w:bodyDiv w:val="1"/>
      <w:marLeft w:val="0"/>
      <w:marRight w:val="0"/>
      <w:marTop w:val="0"/>
      <w:marBottom w:val="0"/>
      <w:divBdr>
        <w:top w:val="none" w:sz="0" w:space="0" w:color="auto"/>
        <w:left w:val="none" w:sz="0" w:space="0" w:color="auto"/>
        <w:bottom w:val="none" w:sz="0" w:space="0" w:color="auto"/>
        <w:right w:val="none" w:sz="0" w:space="0" w:color="auto"/>
      </w:divBdr>
    </w:div>
    <w:div w:id="2024697659">
      <w:bodyDiv w:val="1"/>
      <w:marLeft w:val="0"/>
      <w:marRight w:val="0"/>
      <w:marTop w:val="0"/>
      <w:marBottom w:val="0"/>
      <w:divBdr>
        <w:top w:val="none" w:sz="0" w:space="0" w:color="auto"/>
        <w:left w:val="none" w:sz="0" w:space="0" w:color="auto"/>
        <w:bottom w:val="none" w:sz="0" w:space="0" w:color="auto"/>
        <w:right w:val="none" w:sz="0" w:space="0" w:color="auto"/>
      </w:divBdr>
    </w:div>
    <w:div w:id="2027897707">
      <w:bodyDiv w:val="1"/>
      <w:marLeft w:val="0"/>
      <w:marRight w:val="0"/>
      <w:marTop w:val="0"/>
      <w:marBottom w:val="0"/>
      <w:divBdr>
        <w:top w:val="none" w:sz="0" w:space="0" w:color="auto"/>
        <w:left w:val="none" w:sz="0" w:space="0" w:color="auto"/>
        <w:bottom w:val="none" w:sz="0" w:space="0" w:color="auto"/>
        <w:right w:val="none" w:sz="0" w:space="0" w:color="auto"/>
      </w:divBdr>
    </w:div>
    <w:div w:id="2053846352">
      <w:bodyDiv w:val="1"/>
      <w:marLeft w:val="0"/>
      <w:marRight w:val="0"/>
      <w:marTop w:val="0"/>
      <w:marBottom w:val="0"/>
      <w:divBdr>
        <w:top w:val="none" w:sz="0" w:space="0" w:color="auto"/>
        <w:left w:val="none" w:sz="0" w:space="0" w:color="auto"/>
        <w:bottom w:val="none" w:sz="0" w:space="0" w:color="auto"/>
        <w:right w:val="none" w:sz="0" w:space="0" w:color="auto"/>
      </w:divBdr>
    </w:div>
    <w:div w:id="2059275770">
      <w:bodyDiv w:val="1"/>
      <w:marLeft w:val="0"/>
      <w:marRight w:val="0"/>
      <w:marTop w:val="0"/>
      <w:marBottom w:val="0"/>
      <w:divBdr>
        <w:top w:val="none" w:sz="0" w:space="0" w:color="auto"/>
        <w:left w:val="none" w:sz="0" w:space="0" w:color="auto"/>
        <w:bottom w:val="none" w:sz="0" w:space="0" w:color="auto"/>
        <w:right w:val="none" w:sz="0" w:space="0" w:color="auto"/>
      </w:divBdr>
    </w:div>
    <w:div w:id="2060394810">
      <w:bodyDiv w:val="1"/>
      <w:marLeft w:val="0"/>
      <w:marRight w:val="0"/>
      <w:marTop w:val="0"/>
      <w:marBottom w:val="0"/>
      <w:divBdr>
        <w:top w:val="none" w:sz="0" w:space="0" w:color="auto"/>
        <w:left w:val="none" w:sz="0" w:space="0" w:color="auto"/>
        <w:bottom w:val="none" w:sz="0" w:space="0" w:color="auto"/>
        <w:right w:val="none" w:sz="0" w:space="0" w:color="auto"/>
      </w:divBdr>
    </w:div>
    <w:div w:id="2098860725">
      <w:bodyDiv w:val="1"/>
      <w:marLeft w:val="0"/>
      <w:marRight w:val="0"/>
      <w:marTop w:val="0"/>
      <w:marBottom w:val="0"/>
      <w:divBdr>
        <w:top w:val="none" w:sz="0" w:space="0" w:color="auto"/>
        <w:left w:val="none" w:sz="0" w:space="0" w:color="auto"/>
        <w:bottom w:val="none" w:sz="0" w:space="0" w:color="auto"/>
        <w:right w:val="none" w:sz="0" w:space="0" w:color="auto"/>
      </w:divBdr>
    </w:div>
    <w:div w:id="2109963109">
      <w:bodyDiv w:val="1"/>
      <w:marLeft w:val="0"/>
      <w:marRight w:val="0"/>
      <w:marTop w:val="0"/>
      <w:marBottom w:val="0"/>
      <w:divBdr>
        <w:top w:val="none" w:sz="0" w:space="0" w:color="auto"/>
        <w:left w:val="none" w:sz="0" w:space="0" w:color="auto"/>
        <w:bottom w:val="none" w:sz="0" w:space="0" w:color="auto"/>
        <w:right w:val="none" w:sz="0" w:space="0" w:color="auto"/>
      </w:divBdr>
    </w:div>
    <w:div w:id="2119829836">
      <w:bodyDiv w:val="1"/>
      <w:marLeft w:val="0"/>
      <w:marRight w:val="0"/>
      <w:marTop w:val="0"/>
      <w:marBottom w:val="0"/>
      <w:divBdr>
        <w:top w:val="none" w:sz="0" w:space="0" w:color="auto"/>
        <w:left w:val="none" w:sz="0" w:space="0" w:color="auto"/>
        <w:bottom w:val="none" w:sz="0" w:space="0" w:color="auto"/>
        <w:right w:val="none" w:sz="0" w:space="0" w:color="auto"/>
      </w:divBdr>
    </w:div>
    <w:div w:id="2133787665">
      <w:bodyDiv w:val="1"/>
      <w:marLeft w:val="0"/>
      <w:marRight w:val="0"/>
      <w:marTop w:val="0"/>
      <w:marBottom w:val="0"/>
      <w:divBdr>
        <w:top w:val="none" w:sz="0" w:space="0" w:color="auto"/>
        <w:left w:val="none" w:sz="0" w:space="0" w:color="auto"/>
        <w:bottom w:val="none" w:sz="0" w:space="0" w:color="auto"/>
        <w:right w:val="none" w:sz="0" w:space="0" w:color="auto"/>
      </w:divBdr>
      <w:divsChild>
        <w:div w:id="494345418">
          <w:marLeft w:val="0"/>
          <w:marRight w:val="0"/>
          <w:marTop w:val="0"/>
          <w:marBottom w:val="0"/>
          <w:divBdr>
            <w:top w:val="single" w:sz="24" w:space="23" w:color="0360A6"/>
            <w:left w:val="single" w:sz="24" w:space="23" w:color="0360A6"/>
            <w:bottom w:val="single" w:sz="24" w:space="23" w:color="0360A6"/>
            <w:right w:val="single" w:sz="24" w:space="23" w:color="0360A6"/>
          </w:divBdr>
          <w:divsChild>
            <w:div w:id="10859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aleofglamorgan.gov.uk/Documents/_Committee%20Reports/Cabinet/2021/21-02-22/Minutes.pdf" TargetMode="External"/><Relationship Id="rId18" Type="http://schemas.openxmlformats.org/officeDocument/2006/relationships/hyperlink" Target="file:////Documents/_Committee%2520Reports/Cabinet/2021/21-02-22/Ref-from-CPR-&#8211;-LGE-Bill-Part-6.pdf" TargetMode="External"/><Relationship Id="rId26" Type="http://schemas.openxmlformats.org/officeDocument/2006/relationships/hyperlink" Target="https://www.valeofglamorgan.gov.uk/Documents/_Committee%20Reports/Cabinet/2021/21-02-22/Use-of-MDs-Emergency-Powers.pdf" TargetMode="External"/><Relationship Id="rId39" Type="http://schemas.openxmlformats.org/officeDocument/2006/relationships/hyperlink" Target="https://www.valeofglamorgan.gov.uk/Documents/_Committee%20Reports/Cabinet/2021/21-02-22/Minutes.pdf" TargetMode="External"/><Relationship Id="rId21" Type="http://schemas.openxmlformats.org/officeDocument/2006/relationships/hyperlink" Target="https://www.valeofglamorgan.gov.uk/Documents/_Committee%20Reports/Cabinet/2021/21-02-22/Minutes.pdf" TargetMode="External"/><Relationship Id="rId34" Type="http://schemas.openxmlformats.org/officeDocument/2006/relationships/hyperlink" Target="https://www.valeofglamorgan.gov.uk/Documents/_Committee%20Reports/Cabinet/2021/21-02-22/Final-Proposals-for-the-Revenue-Budget.pdf" TargetMode="External"/><Relationship Id="rId42" Type="http://schemas.openxmlformats.org/officeDocument/2006/relationships/hyperlink" Target="https://www.valeofglamorgan.gov.uk/Documents/_Committee%20Reports/Cabinet/2021/21-02-22/Proposal-to-Market-and-Dispose-of-the-Train-Shed.pdf" TargetMode="External"/><Relationship Id="rId47" Type="http://schemas.openxmlformats.org/officeDocument/2006/relationships/hyperlink" Target="https://www.valeofglamorgan.gov.uk/Documents/_Committee%20Reports/Cabinet/2021/21-02-22/Minutes.pdf" TargetMode="External"/><Relationship Id="rId50" Type="http://schemas.openxmlformats.org/officeDocument/2006/relationships/hyperlink" Target="https://www.valeofglamorgan.gov.uk/Documents/_Committee%20Reports/Cabinet/2021/21-02-22/Recruitment-and-Retention-of-Qualified-Social-Workers-in-CYPS.pdf" TargetMode="External"/><Relationship Id="rId55" Type="http://schemas.openxmlformats.org/officeDocument/2006/relationships/hyperlink" Target="https://www.valeofglamorgan.gov.uk/Documents/Working/Education%20and%20Skills/Schools/admissions/New-Home-Owner-Letter.pdf" TargetMode="External"/><Relationship Id="rId63" Type="http://schemas.openxmlformats.org/officeDocument/2006/relationships/hyperlink" Target="https://www.valeofglamorgan.gov.uk/en/our_council/Council-Structure/minutes,_agendas_and_reports/agendas/Governance-and-Audit/2022/22-03-01.aspx"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valeofglamorgan.gov.uk/Documents/_Committee%20Reports/Cabinet/2021/21-02-22/Ref-from-CPR-Corporate-Joint-Committees-Response-to-WG-Consultation.pdf" TargetMode="External"/><Relationship Id="rId29" Type="http://schemas.openxmlformats.org/officeDocument/2006/relationships/hyperlink" Target="https://www.valeofglamorgan.gov.uk/Documents/_Committee%20Reports/Cabinet/2021/21-02-22/Minut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aleofglamorgan.gov.uk/Documents/_Committee%20Reports/Cabinet/2021/21-02-08/Minutes.pdf" TargetMode="External"/><Relationship Id="rId24" Type="http://schemas.openxmlformats.org/officeDocument/2006/relationships/hyperlink" Target="file:////Documents/_Committee%2520Reports/Cabinet/2021/21-02-22/Ref-from-CPR-&#8211;-Proposed-Fees-and-Charges.pdf" TargetMode="External"/><Relationship Id="rId32" Type="http://schemas.openxmlformats.org/officeDocument/2006/relationships/hyperlink" Target="https://www.valeofglamorgan.gov.uk/Documents/_Committee%20Reports/Cabinet/2021/21-02-22/Capital-Strategy-and-Final-Proposals.pdf" TargetMode="External"/><Relationship Id="rId37" Type="http://schemas.openxmlformats.org/officeDocument/2006/relationships/hyperlink" Target="https://www.valeofglamorgan.gov.uk/Documents/_Committee%20Reports/Cabinet/2021/21-02-22/Minutes.pdf" TargetMode="External"/><Relationship Id="rId40" Type="http://schemas.openxmlformats.org/officeDocument/2006/relationships/hyperlink" Target="https://www.valeofglamorgan.gov.uk/Documents/_Committee%20Reports/Cabinet/2021/21-02-22/Annual-Equality-Monitoring-Report.pdf" TargetMode="External"/><Relationship Id="rId45" Type="http://schemas.openxmlformats.org/officeDocument/2006/relationships/hyperlink" Target="https://www.valeofglamorgan.gov.uk/Documents/_Committee%20Reports/Cabinet/2021/21-02-22/Minutes.pdf" TargetMode="External"/><Relationship Id="rId53" Type="http://schemas.openxmlformats.org/officeDocument/2006/relationships/hyperlink" Target="https://www.valeofglamorgan.gov.uk/en/our_council/consultation/Draft-Public-Participation-Strategy.aspx" TargetMode="External"/><Relationship Id="rId58" Type="http://schemas.openxmlformats.org/officeDocument/2006/relationships/hyperlink" Target="https://www.valeofglamorgan.gov.uk/en/our_council/Council-Structure/minutes,_agendas_and_reports/agendas/council/2022/22-03-07.aspx"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valeofglamorgan.gov.uk/Documents/_Committee%20Reports/Cabinet/2021/21-02-22/Minutes.pdf" TargetMode="External"/><Relationship Id="rId23" Type="http://schemas.openxmlformats.org/officeDocument/2006/relationships/hyperlink" Target="https://www.valeofglamorgan.gov.uk/Documents/_Committee%20Reports/Cabinet/2021/21-02-22/Minutes.pdf" TargetMode="External"/><Relationship Id="rId28" Type="http://schemas.openxmlformats.org/officeDocument/2006/relationships/hyperlink" Target="https://www.valeofglamorgan.gov.uk/Documents/_Committee%20Reports/Cabinet/2021/21-02-22/Strategic-Collaborative-Working-Initiatives.pdf" TargetMode="External"/><Relationship Id="rId36" Type="http://schemas.openxmlformats.org/officeDocument/2006/relationships/hyperlink" Target="https://www.valeofglamorgan.gov.uk/Documents/_Committee%20Reports/Cabinet/2021/21-02-22/Final-HRA-Budget-Proposals.pdf" TargetMode="External"/><Relationship Id="rId49" Type="http://schemas.openxmlformats.org/officeDocument/2006/relationships/hyperlink" Target="https://www.valeofglamorgan.gov.uk/Documents/_Committee%20Reports/Cabinet/2021/21-02-22/Minutes.pdf" TargetMode="External"/><Relationship Id="rId57" Type="http://schemas.openxmlformats.org/officeDocument/2006/relationships/hyperlink" Target="https://public.govdelivery.com/accounts/UKGLAMORGAN/signup/32107" TargetMode="External"/><Relationship Id="rId61" Type="http://schemas.openxmlformats.org/officeDocument/2006/relationships/hyperlink" Target="https://youtu.be/K-JPfQjVHm8" TargetMode="External"/><Relationship Id="rId10" Type="http://schemas.openxmlformats.org/officeDocument/2006/relationships/hyperlink" Target="https://www.valeofglamorgan.gov.uk/Documents/_Committee%20Reports/Cabinet/2021/21-02-22/Minutes.pdf" TargetMode="External"/><Relationship Id="rId19" Type="http://schemas.openxmlformats.org/officeDocument/2006/relationships/hyperlink" Target="https://www.valeofglamorgan.gov.uk/Documents/_Committee%20Reports/Cabinet/2021/21-02-22/Minutes.pdf" TargetMode="External"/><Relationship Id="rId31" Type="http://schemas.openxmlformats.org/officeDocument/2006/relationships/hyperlink" Target="https://www.valeofglamorgan.gov.uk/Documents/_Committee%20Reports/Cabinet/2021/21-02-22/Minutes.pdf" TargetMode="External"/><Relationship Id="rId44" Type="http://schemas.openxmlformats.org/officeDocument/2006/relationships/hyperlink" Target="https://www.valeofglamorgan.gov.uk/Documents/_Committee%20Reports/Cabinet/2021/21-02-22/Digital-Engagement-and-Volunteering-Officer.pdf" TargetMode="External"/><Relationship Id="rId52" Type="http://schemas.openxmlformats.org/officeDocument/2006/relationships/hyperlink" Target="https://www.valeofglamorgan.gov.uk/Documents/_Committee%20Reports/Cabinet/2021/21-02-22/Minutes.pdf" TargetMode="External"/><Relationship Id="rId60" Type="http://schemas.openxmlformats.org/officeDocument/2006/relationships/hyperlink" Target="https://www.valeofglamorgan.gov.uk/en/our_council/Council-Structure/minutes,_agendas_and_reports/agendas/planning/2022/22-03-02.aspx" TargetMode="External"/><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valeofglamorgan.gov.uk/Documents/_Committee%20Reports/Remote-Procedures-COVID-19/21-04-27-Attendance-at-Local-Authority-Meetings.pdf" TargetMode="External"/><Relationship Id="rId14" Type="http://schemas.openxmlformats.org/officeDocument/2006/relationships/hyperlink" Target="file:////Documents/_Committee%2520Reports/Cabinet/2021/21-02-22/Ref-from-ER-&#8211;-Corporate-Joint-Committees-Response-to-WG.pdf" TargetMode="External"/><Relationship Id="rId22" Type="http://schemas.openxmlformats.org/officeDocument/2006/relationships/hyperlink" Target="file:////Documents/_Committee%2520Reports/Cabinet/2021/21-02-22/Ref-from-CPR-&#8211;-LDBCW-Final-Report.pdf" TargetMode="External"/><Relationship Id="rId27" Type="http://schemas.openxmlformats.org/officeDocument/2006/relationships/hyperlink" Target="https://www.valeofglamorgan.gov.uk/Documents/_Committee%20Reports/Cabinet/2021/21-02-22/Minutes.pdf" TargetMode="External"/><Relationship Id="rId30" Type="http://schemas.openxmlformats.org/officeDocument/2006/relationships/hyperlink" Target="https://www.valeofglamorgan.gov.uk/Documents/_Committee%20Reports/Cabinet/2021/21-02-22/VoG-Proposed-Fees-and-Charges.pdf" TargetMode="External"/><Relationship Id="rId35" Type="http://schemas.openxmlformats.org/officeDocument/2006/relationships/hyperlink" Target="https://www.valeofglamorgan.gov.uk/Documents/_Committee%20Reports/Cabinet/2021/21-02-22/Minutes.pdf" TargetMode="External"/><Relationship Id="rId43" Type="http://schemas.openxmlformats.org/officeDocument/2006/relationships/hyperlink" Target="https://www.valeofglamorgan.gov.uk/Documents/_Committee%20Reports/Cabinet/2021/21-02-22/Minutes.pdf" TargetMode="External"/><Relationship Id="rId48" Type="http://schemas.openxmlformats.org/officeDocument/2006/relationships/hyperlink" Target="https://www.valeofglamorgan.gov.uk/Documents/_Committee%20Reports/Cabinet/2021/21-02-22/NS-Asset-Management-and-Mobile-Working-System.pdf" TargetMode="External"/><Relationship Id="rId56" Type="http://schemas.openxmlformats.org/officeDocument/2006/relationships/hyperlink" Target="https://www.snapsurveys.com/wh/s.asp?k=143998959750" TargetMode="External"/><Relationship Id="rId64" Type="http://schemas.openxmlformats.org/officeDocument/2006/relationships/footer" Target="footer1.xml"/><Relationship Id="rId8" Type="http://schemas.openxmlformats.org/officeDocument/2006/relationships/hyperlink" Target="https://www.valeofglamorgan.gov.uk/en/our_council/Council-Structure/Procedures-for-Meetings-During-COVID-19-Pandemic/Procedures-to-Conduct-Meetings-During-the-COVID-19-Pandemic.aspx" TargetMode="External"/><Relationship Id="rId51" Type="http://schemas.openxmlformats.org/officeDocument/2006/relationships/hyperlink" Target="https://www.valeofglamorgan.gov.uk/Documents/_Committee%20Reports/Cabinet/2021/21-02-22/Minutes.pdf" TargetMode="External"/><Relationship Id="rId3" Type="http://schemas.openxmlformats.org/officeDocument/2006/relationships/settings" Target="settings.xml"/><Relationship Id="rId12" Type="http://schemas.openxmlformats.org/officeDocument/2006/relationships/hyperlink" Target="https://www.valeofglamorgan.gov.uk/Documents/_Committee%20Reports/Cabinet/2021/21-02-22/Minutes.pdf" TargetMode="External"/><Relationship Id="rId17" Type="http://schemas.openxmlformats.org/officeDocument/2006/relationships/hyperlink" Target="https://www.valeofglamorgan.gov.uk/Documents/_Committee%20Reports/Cabinet/2021/21-02-22/Minutes.pdf" TargetMode="External"/><Relationship Id="rId25" Type="http://schemas.openxmlformats.org/officeDocument/2006/relationships/hyperlink" Target="https://www.valeofglamorgan.gov.uk/Documents/_Committee%20Reports/Cabinet/2021/21-02-22/Minutes.pdf" TargetMode="External"/><Relationship Id="rId33" Type="http://schemas.openxmlformats.org/officeDocument/2006/relationships/hyperlink" Target="https://www.valeofglamorgan.gov.uk/Documents/_Committee%20Reports/Cabinet/2021/21-02-22/Minutes.pdf" TargetMode="External"/><Relationship Id="rId38" Type="http://schemas.openxmlformats.org/officeDocument/2006/relationships/hyperlink" Target="https://www.valeofglamorgan.gov.uk/Documents/_Committee%20Reports/Cabinet/2021/21-02-22/Treasury-Management-and-Investment-Strategy-and-Update.pdf" TargetMode="External"/><Relationship Id="rId46" Type="http://schemas.openxmlformats.org/officeDocument/2006/relationships/hyperlink" Target="https://www.valeofglamorgan.gov.uk/Documents/_Committee%20Reports/Cabinet/2021/21-02-22/Housing-Revenue-Account-Business-Plan.pdf" TargetMode="External"/><Relationship Id="rId59" Type="http://schemas.openxmlformats.org/officeDocument/2006/relationships/hyperlink" Target="https://youtu.be/CXg6Fjegu9Y" TargetMode="External"/><Relationship Id="rId67" Type="http://schemas.openxmlformats.org/officeDocument/2006/relationships/theme" Target="theme/theme1.xml"/><Relationship Id="rId20" Type="http://schemas.openxmlformats.org/officeDocument/2006/relationships/hyperlink" Target="file:////Documents/_Committee%2520Reports/Cabinet/2021/21-02-22/Ref-from-CPR-&#8211;-Pay-Policy.pdf" TargetMode="External"/><Relationship Id="rId41" Type="http://schemas.openxmlformats.org/officeDocument/2006/relationships/hyperlink" Target="https://www.valeofglamorgan.gov.uk/Documents/_Committee%20Reports/Cabinet/2021/21-02-22/Minutes.pdf" TargetMode="External"/><Relationship Id="rId54" Type="http://schemas.openxmlformats.org/officeDocument/2006/relationships/hyperlink" Target="https://www.valeofglamorgan.gov.uk/en/our_council/Recognition-and-Commemoration.aspx" TargetMode="External"/><Relationship Id="rId62" Type="http://schemas.openxmlformats.org/officeDocument/2006/relationships/hyperlink" Target="https://www.valeofglamorgan.gov.uk/en/our_council/Council-Structure/minutes,_agendas_and_reports/agendas/Scrutiny-HLSC/2022/22-03-0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10396</Words>
  <Characters>59263</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Cave</dc:creator>
  <cp:keywords/>
  <dc:description/>
  <cp:lastModifiedBy>Amanda Protheroe</cp:lastModifiedBy>
  <cp:revision>2</cp:revision>
  <dcterms:created xsi:type="dcterms:W3CDTF">2022-03-15T18:42:00Z</dcterms:created>
  <dcterms:modified xsi:type="dcterms:W3CDTF">2022-03-15T18:42:00Z</dcterms:modified>
</cp:coreProperties>
</file>